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3CCC3898"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583C30">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583C30">
        <w:trPr>
          <w:trHeight w:val="1250"/>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48B280A9" w:rsidR="00A851A6" w:rsidRPr="00A16393" w:rsidRDefault="0025699E" w:rsidP="00940F17">
            <w:pPr>
              <w:spacing w:after="0" w:line="259" w:lineRule="auto"/>
              <w:ind w:left="12" w:firstLine="0"/>
              <w:jc w:val="center"/>
              <w:rPr>
                <w:rFonts w:ascii="Calibri" w:eastAsia="Calibri" w:hAnsi="Calibri" w:cs="Calibri"/>
                <w:b/>
                <w:sz w:val="36"/>
                <w:szCs w:val="36"/>
              </w:rPr>
            </w:pPr>
            <w:bookmarkStart w:id="0" w:name="_Hlk103774129"/>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bookmarkEnd w:id="1"/>
            <w:r w:rsidR="004E110D" w:rsidRPr="004E110D">
              <w:rPr>
                <w:rFonts w:ascii="Calibri" w:eastAsia="Calibri" w:hAnsi="Calibri" w:cs="Calibri"/>
                <w:b/>
                <w:sz w:val="36"/>
                <w:szCs w:val="36"/>
                <w:lang w:val="en-US"/>
              </w:rPr>
              <w:t xml:space="preserve">RST </w:t>
            </w:r>
            <w:r w:rsidR="00246280" w:rsidRPr="004E110D">
              <w:rPr>
                <w:rFonts w:ascii="Calibri" w:eastAsia="Calibri" w:hAnsi="Calibri" w:cs="Calibri"/>
                <w:b/>
                <w:sz w:val="36"/>
                <w:szCs w:val="36"/>
                <w:lang w:val="en-US"/>
              </w:rPr>
              <w:t>1 Winter</w:t>
            </w:r>
          </w:p>
          <w:bookmarkEnd w:id="2"/>
          <w:p w14:paraId="7CBDAB77" w14:textId="4CE07F99" w:rsidR="00D237E5" w:rsidRPr="00A75668" w:rsidRDefault="00583C30" w:rsidP="00A75668">
            <w:pPr>
              <w:spacing w:after="0" w:line="259" w:lineRule="auto"/>
              <w:ind w:left="8" w:firstLine="0"/>
              <w:jc w:val="center"/>
              <w:rPr>
                <w:rFonts w:asciiTheme="minorHAnsi" w:eastAsia="Calibri" w:hAnsiTheme="minorHAnsi" w:cstheme="minorHAnsi"/>
                <w:b/>
                <w:bCs/>
                <w:sz w:val="22"/>
              </w:rPr>
            </w:pPr>
            <w:r w:rsidRPr="00583C30">
              <w:rPr>
                <w:rFonts w:asciiTheme="minorHAnsi" w:hAnsiTheme="minorHAnsi" w:cstheme="minorHAnsi"/>
                <w:b/>
                <w:bCs/>
                <w:color w:val="auto"/>
                <w:sz w:val="20"/>
                <w:szCs w:val="20"/>
              </w:rPr>
              <w:t xml:space="preserve">Зимний </w:t>
            </w:r>
            <w:proofErr w:type="spellStart"/>
            <w:r w:rsidRPr="00583C30">
              <w:rPr>
                <w:rFonts w:asciiTheme="minorHAnsi" w:hAnsiTheme="minorHAnsi" w:cstheme="minorHAnsi"/>
                <w:b/>
                <w:bCs/>
                <w:color w:val="auto"/>
                <w:sz w:val="20"/>
                <w:szCs w:val="20"/>
              </w:rPr>
              <w:t>тиксотропный</w:t>
            </w:r>
            <w:proofErr w:type="spellEnd"/>
            <w:r w:rsidRPr="00583C30">
              <w:rPr>
                <w:rFonts w:asciiTheme="minorHAnsi" w:hAnsiTheme="minorHAnsi" w:cstheme="minorHAnsi"/>
                <w:b/>
                <w:bCs/>
                <w:color w:val="auto"/>
                <w:sz w:val="20"/>
                <w:szCs w:val="20"/>
              </w:rPr>
              <w:t xml:space="preserve"> 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789B791A" w14:textId="5F2A8362" w:rsidR="00583C30" w:rsidRPr="00583C30" w:rsidRDefault="00583C30" w:rsidP="00583C30">
      <w:pPr>
        <w:pStyle w:val="Default"/>
        <w:jc w:val="both"/>
        <w:rPr>
          <w:rFonts w:asciiTheme="minorHAnsi" w:hAnsiTheme="minorHAnsi" w:cstheme="minorHAnsi"/>
          <w:sz w:val="20"/>
          <w:szCs w:val="20"/>
        </w:rPr>
      </w:pPr>
      <w:r w:rsidRPr="00583C30">
        <w:rPr>
          <w:rFonts w:asciiTheme="minorHAnsi" w:hAnsiTheme="minorHAnsi" w:cstheme="minorHAnsi"/>
          <w:sz w:val="20"/>
          <w:szCs w:val="20"/>
        </w:rPr>
        <w:t>- разработан с применением нанотехнологий</w:t>
      </w:r>
    </w:p>
    <w:p w14:paraId="7F81D2EE" w14:textId="77D5543F" w:rsidR="00583C30" w:rsidRPr="00583C30" w:rsidRDefault="00583C30" w:rsidP="00583C30">
      <w:pPr>
        <w:pStyle w:val="Default"/>
        <w:jc w:val="both"/>
        <w:rPr>
          <w:rFonts w:asciiTheme="minorHAnsi" w:hAnsiTheme="minorHAnsi" w:cstheme="minorHAnsi"/>
          <w:sz w:val="20"/>
          <w:szCs w:val="20"/>
        </w:rPr>
      </w:pPr>
      <w:r w:rsidRPr="00583C30">
        <w:rPr>
          <w:rFonts w:asciiTheme="minorHAnsi" w:hAnsiTheme="minorHAnsi" w:cstheme="minorHAnsi"/>
          <w:sz w:val="20"/>
          <w:szCs w:val="20"/>
        </w:rPr>
        <w:t>- возможность применения при температуре от + 5°</w:t>
      </w:r>
      <w:r w:rsidR="00596598" w:rsidRPr="00583C30">
        <w:rPr>
          <w:rFonts w:asciiTheme="minorHAnsi" w:hAnsiTheme="minorHAnsi" w:cstheme="minorHAnsi"/>
          <w:sz w:val="20"/>
          <w:szCs w:val="20"/>
        </w:rPr>
        <w:t xml:space="preserve">С </w:t>
      </w:r>
      <w:r w:rsidRPr="00583C30">
        <w:rPr>
          <w:rFonts w:asciiTheme="minorHAnsi" w:hAnsiTheme="minorHAnsi" w:cstheme="minorHAnsi"/>
          <w:sz w:val="20"/>
          <w:szCs w:val="20"/>
        </w:rPr>
        <w:t>до - 15°</w:t>
      </w:r>
      <w:r w:rsidR="00185034" w:rsidRPr="00583C30">
        <w:rPr>
          <w:rFonts w:asciiTheme="minorHAnsi" w:hAnsiTheme="minorHAnsi" w:cstheme="minorHAnsi"/>
          <w:sz w:val="20"/>
          <w:szCs w:val="20"/>
        </w:rPr>
        <w:t>С</w:t>
      </w:r>
    </w:p>
    <w:p w14:paraId="3285E860" w14:textId="7B2B5A44" w:rsidR="00583C30" w:rsidRPr="00583C30" w:rsidRDefault="00583C30" w:rsidP="00583C30">
      <w:pPr>
        <w:pStyle w:val="Default"/>
        <w:jc w:val="both"/>
        <w:rPr>
          <w:rFonts w:asciiTheme="minorHAnsi" w:hAnsiTheme="minorHAnsi" w:cstheme="minorHAnsi"/>
          <w:sz w:val="20"/>
          <w:szCs w:val="20"/>
        </w:rPr>
      </w:pPr>
      <w:r w:rsidRPr="00583C30">
        <w:rPr>
          <w:rFonts w:asciiTheme="minorHAnsi" w:hAnsiTheme="minorHAnsi" w:cstheme="minorHAnsi"/>
          <w:sz w:val="20"/>
          <w:szCs w:val="20"/>
        </w:rPr>
        <w:t>- ускоренный ремонт конструкций из бетона и железобетона</w:t>
      </w:r>
    </w:p>
    <w:p w14:paraId="563084B7" w14:textId="3DA28DC6" w:rsidR="00583C30" w:rsidRPr="00583C30" w:rsidRDefault="00583C30" w:rsidP="00583C30">
      <w:pPr>
        <w:pStyle w:val="Default"/>
        <w:jc w:val="both"/>
        <w:rPr>
          <w:rFonts w:asciiTheme="minorHAnsi" w:hAnsiTheme="minorHAnsi" w:cstheme="minorHAnsi"/>
          <w:sz w:val="20"/>
          <w:szCs w:val="20"/>
        </w:rPr>
      </w:pPr>
      <w:r w:rsidRPr="00583C30">
        <w:rPr>
          <w:rFonts w:asciiTheme="minorHAnsi" w:hAnsiTheme="minorHAnsi" w:cstheme="minorHAnsi"/>
          <w:sz w:val="20"/>
          <w:szCs w:val="20"/>
        </w:rPr>
        <w:t>- для вертикальных и потолочных поверхностей</w:t>
      </w:r>
    </w:p>
    <w:p w14:paraId="1DB6491A" w14:textId="1D331421" w:rsidR="00583C30" w:rsidRDefault="00583C30" w:rsidP="00583C30">
      <w:pPr>
        <w:pStyle w:val="Default"/>
        <w:jc w:val="both"/>
        <w:rPr>
          <w:rFonts w:asciiTheme="minorHAnsi" w:hAnsiTheme="minorHAnsi" w:cstheme="minorHAnsi"/>
          <w:sz w:val="20"/>
          <w:szCs w:val="20"/>
        </w:rPr>
      </w:pPr>
      <w:r w:rsidRPr="00583C30">
        <w:rPr>
          <w:rFonts w:asciiTheme="minorHAnsi" w:hAnsiTheme="minorHAnsi" w:cstheme="minorHAnsi"/>
          <w:sz w:val="20"/>
          <w:szCs w:val="20"/>
        </w:rPr>
        <w:t>- не вызывает коррозию арматуры</w:t>
      </w:r>
    </w:p>
    <w:p w14:paraId="4B98020A" w14:textId="24786272" w:rsidR="007460B0" w:rsidRDefault="007460B0" w:rsidP="00583C30">
      <w:pPr>
        <w:pStyle w:val="Default"/>
        <w:jc w:val="both"/>
        <w:rPr>
          <w:rFonts w:asciiTheme="minorHAnsi" w:hAnsiTheme="minorHAnsi" w:cstheme="minorHAnsi"/>
          <w:sz w:val="20"/>
          <w:szCs w:val="20"/>
        </w:rPr>
      </w:pPr>
      <w:r w:rsidRPr="00583C30">
        <w:rPr>
          <w:rFonts w:asciiTheme="minorHAnsi" w:hAnsiTheme="minorHAnsi" w:cstheme="minorHAnsi"/>
          <w:sz w:val="20"/>
          <w:szCs w:val="20"/>
        </w:rPr>
        <w:t>- сжатые сроки сдачи работ</w:t>
      </w:r>
    </w:p>
    <w:p w14:paraId="2C9208D1" w14:textId="63A3CB2C" w:rsidR="00D04E9B" w:rsidRPr="009C44C9" w:rsidRDefault="00EC6CA8" w:rsidP="00583C30">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31A6A967" w14:textId="77777777" w:rsidR="009C119B" w:rsidRPr="009C44C9" w:rsidRDefault="009C119B" w:rsidP="00F77777">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03A3690A" w14:textId="77777777" w:rsidR="007460B0" w:rsidRPr="007460B0" w:rsidRDefault="007460B0" w:rsidP="007460B0">
      <w:pPr>
        <w:pStyle w:val="Default"/>
        <w:jc w:val="both"/>
        <w:rPr>
          <w:rFonts w:asciiTheme="minorHAnsi" w:hAnsiTheme="minorHAnsi" w:cstheme="minorHAnsi"/>
          <w:sz w:val="20"/>
          <w:szCs w:val="20"/>
        </w:rPr>
      </w:pPr>
      <w:r w:rsidRPr="007460B0">
        <w:rPr>
          <w:rFonts w:asciiTheme="minorHAnsi" w:hAnsiTheme="minorHAnsi" w:cstheme="minorHAnsi"/>
          <w:sz w:val="20"/>
          <w:szCs w:val="20"/>
        </w:rPr>
        <w:t xml:space="preserve">Ремонт бетонных и железобетонных строительных конструкций, подверженных статическим и динамическим нагрузкам: железобетонные балки, фермы, колонны, ригеля, ребристые плиты, стеновые панели и пр. </w:t>
      </w:r>
    </w:p>
    <w:p w14:paraId="2F0166DF" w14:textId="77777777" w:rsidR="007460B0" w:rsidRPr="007460B0" w:rsidRDefault="007460B0" w:rsidP="007460B0">
      <w:pPr>
        <w:pStyle w:val="Default"/>
        <w:jc w:val="both"/>
        <w:rPr>
          <w:rFonts w:asciiTheme="minorHAnsi" w:hAnsiTheme="minorHAnsi" w:cstheme="minorHAnsi"/>
          <w:sz w:val="20"/>
          <w:szCs w:val="20"/>
        </w:rPr>
      </w:pPr>
      <w:r w:rsidRPr="007460B0">
        <w:rPr>
          <w:rFonts w:asciiTheme="minorHAnsi" w:hAnsiTheme="minorHAnsi" w:cstheme="minorHAnsi"/>
          <w:sz w:val="20"/>
          <w:szCs w:val="20"/>
        </w:rPr>
        <w:t xml:space="preserve">Ускоренный ремонт монолитных бетонных и железобетонных конструкций. </w:t>
      </w:r>
    </w:p>
    <w:p w14:paraId="63D4425D" w14:textId="77777777" w:rsidR="007460B0" w:rsidRPr="007460B0" w:rsidRDefault="007460B0" w:rsidP="007460B0">
      <w:pPr>
        <w:pStyle w:val="Default"/>
        <w:jc w:val="both"/>
        <w:rPr>
          <w:rFonts w:asciiTheme="minorHAnsi" w:hAnsiTheme="minorHAnsi" w:cstheme="minorHAnsi"/>
          <w:sz w:val="20"/>
          <w:szCs w:val="20"/>
        </w:rPr>
      </w:pPr>
      <w:r w:rsidRPr="007460B0">
        <w:rPr>
          <w:rFonts w:asciiTheme="minorHAnsi" w:hAnsiTheme="minorHAnsi" w:cstheme="minorHAnsi"/>
          <w:sz w:val="20"/>
          <w:szCs w:val="20"/>
        </w:rPr>
        <w:t xml:space="preserve">Ускоренный ремонт конструкций, подверженных воздействию морской воды, минеральных масел и многократному чередованию циклов замораживания-оттаивания. </w:t>
      </w:r>
    </w:p>
    <w:p w14:paraId="195A49FD" w14:textId="77777777" w:rsidR="007460B0" w:rsidRDefault="007460B0" w:rsidP="007460B0">
      <w:pPr>
        <w:pStyle w:val="Default"/>
        <w:jc w:val="both"/>
        <w:rPr>
          <w:rFonts w:asciiTheme="minorHAnsi" w:hAnsiTheme="minorHAnsi" w:cstheme="minorHAnsi"/>
          <w:sz w:val="20"/>
          <w:szCs w:val="20"/>
        </w:rPr>
      </w:pPr>
      <w:r w:rsidRPr="007460B0">
        <w:rPr>
          <w:rFonts w:asciiTheme="minorHAnsi" w:hAnsiTheme="minorHAnsi" w:cstheme="minorHAnsi"/>
          <w:sz w:val="20"/>
          <w:szCs w:val="20"/>
        </w:rPr>
        <w:t>Ремонт цементно-бетонных покрытий дорог и парковочных зон.</w:t>
      </w:r>
    </w:p>
    <w:p w14:paraId="46F58157" w14:textId="289FE67E" w:rsidR="00185131" w:rsidRPr="009C44C9" w:rsidRDefault="00185131" w:rsidP="007460B0">
      <w:pPr>
        <w:pStyle w:val="Default"/>
        <w:spacing w:before="120"/>
        <w:jc w:val="both"/>
        <w:rPr>
          <w:rFonts w:asciiTheme="minorHAnsi" w:hAnsiTheme="minorHAnsi" w:cstheme="minorHAnsi"/>
          <w:b/>
          <w:bCs/>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C610CE">
      <w:pPr>
        <w:pStyle w:val="Default"/>
        <w:numPr>
          <w:ilvl w:val="0"/>
          <w:numId w:val="44"/>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C610CE">
      <w:pPr>
        <w:pStyle w:val="Default"/>
        <w:numPr>
          <w:ilvl w:val="0"/>
          <w:numId w:val="44"/>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75B756EE" w14:textId="77777777" w:rsidR="007460B0" w:rsidRPr="007460B0" w:rsidRDefault="007460B0" w:rsidP="007460B0">
      <w:pPr>
        <w:pStyle w:val="Default"/>
        <w:numPr>
          <w:ilvl w:val="0"/>
          <w:numId w:val="47"/>
        </w:numPr>
        <w:jc w:val="both"/>
        <w:rPr>
          <w:rFonts w:asciiTheme="minorHAnsi" w:hAnsiTheme="minorHAnsi" w:cstheme="minorHAnsi"/>
          <w:sz w:val="20"/>
          <w:szCs w:val="20"/>
        </w:rPr>
      </w:pPr>
      <w:r w:rsidRPr="007460B0">
        <w:rPr>
          <w:rFonts w:asciiTheme="minorHAnsi" w:hAnsiTheme="minorHAnsi" w:cstheme="minorHAnsi"/>
          <w:sz w:val="20"/>
          <w:szCs w:val="20"/>
        </w:rPr>
        <w:t>В условиях с нормальной влажностью</w:t>
      </w:r>
    </w:p>
    <w:p w14:paraId="158EEF43" w14:textId="77777777" w:rsidR="007460B0" w:rsidRPr="007460B0" w:rsidRDefault="007460B0" w:rsidP="007460B0">
      <w:pPr>
        <w:pStyle w:val="Default"/>
        <w:numPr>
          <w:ilvl w:val="0"/>
          <w:numId w:val="47"/>
        </w:numPr>
        <w:jc w:val="both"/>
        <w:rPr>
          <w:rFonts w:asciiTheme="minorHAnsi" w:hAnsiTheme="minorHAnsi" w:cstheme="minorHAnsi"/>
          <w:sz w:val="20"/>
          <w:szCs w:val="20"/>
        </w:rPr>
      </w:pPr>
      <w:r w:rsidRPr="007460B0">
        <w:rPr>
          <w:rFonts w:asciiTheme="minorHAnsi" w:hAnsiTheme="minorHAnsi" w:cstheme="minorHAnsi"/>
          <w:sz w:val="20"/>
          <w:szCs w:val="20"/>
        </w:rPr>
        <w:t>В условиях с повышенной влажностью</w:t>
      </w:r>
    </w:p>
    <w:p w14:paraId="2946133D" w14:textId="277D8820" w:rsidR="00C610CE" w:rsidRPr="009C44C9" w:rsidRDefault="007460B0" w:rsidP="007460B0">
      <w:pPr>
        <w:pStyle w:val="Default"/>
        <w:numPr>
          <w:ilvl w:val="0"/>
          <w:numId w:val="47"/>
        </w:numPr>
        <w:jc w:val="both"/>
        <w:rPr>
          <w:rFonts w:asciiTheme="minorHAnsi" w:hAnsiTheme="minorHAnsi" w:cstheme="minorHAnsi"/>
          <w:b/>
          <w:bCs/>
          <w:sz w:val="20"/>
          <w:szCs w:val="20"/>
        </w:rPr>
      </w:pPr>
      <w:r w:rsidRPr="007460B0">
        <w:rPr>
          <w:rFonts w:asciiTheme="minorHAnsi" w:hAnsiTheme="minorHAnsi" w:cstheme="minorHAnsi"/>
          <w:sz w:val="20"/>
          <w:szCs w:val="20"/>
        </w:rPr>
        <w:t>Наружные работы</w:t>
      </w: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Стена</w:t>
      </w:r>
    </w:p>
    <w:p w14:paraId="1705F4DB"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Пол</w:t>
      </w:r>
    </w:p>
    <w:p w14:paraId="5A8F2F8D"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662C666D" w14:textId="77777777" w:rsidR="00185131" w:rsidRPr="009C44C9" w:rsidRDefault="00185131" w:rsidP="00C610CE">
      <w:pPr>
        <w:pStyle w:val="Default"/>
        <w:numPr>
          <w:ilvl w:val="0"/>
          <w:numId w:val="41"/>
        </w:numPr>
        <w:jc w:val="both"/>
        <w:rPr>
          <w:rFonts w:asciiTheme="minorHAnsi" w:hAnsiTheme="minorHAnsi" w:cstheme="minorHAnsi"/>
          <w:sz w:val="20"/>
          <w:szCs w:val="20"/>
        </w:rPr>
      </w:pPr>
      <w:r w:rsidRPr="009C44C9">
        <w:rPr>
          <w:rFonts w:asciiTheme="minorHAnsi" w:hAnsiTheme="minorHAnsi" w:cstheme="minorHAnsi"/>
          <w:sz w:val="20"/>
          <w:szCs w:val="20"/>
        </w:rPr>
        <w:t>Ручной</w:t>
      </w:r>
    </w:p>
    <w:p w14:paraId="256AC7B9" w14:textId="77777777" w:rsidR="00C610CE" w:rsidRPr="009C44C9" w:rsidRDefault="00C610CE" w:rsidP="00185131">
      <w:pPr>
        <w:pStyle w:val="Default"/>
        <w:jc w:val="both"/>
        <w:rPr>
          <w:rFonts w:asciiTheme="minorHAnsi" w:hAnsiTheme="minorHAnsi" w:cstheme="minorHAnsi"/>
          <w:sz w:val="20"/>
          <w:szCs w:val="20"/>
        </w:rPr>
        <w:sectPr w:rsidR="00C610CE" w:rsidRPr="009C44C9" w:rsidSect="00C610CE">
          <w:type w:val="continuous"/>
          <w:pgSz w:w="11906" w:h="16838"/>
          <w:pgMar w:top="1137" w:right="849" w:bottom="1357" w:left="1702" w:header="720" w:footer="707" w:gutter="0"/>
          <w:cols w:num="2" w:space="709"/>
        </w:sectPr>
      </w:pPr>
    </w:p>
    <w:p w14:paraId="5E60FFA3" w14:textId="77777777" w:rsidR="00C610CE" w:rsidRPr="009C44C9" w:rsidRDefault="00C610CE" w:rsidP="00185131">
      <w:pPr>
        <w:pStyle w:val="Default"/>
        <w:jc w:val="both"/>
        <w:rPr>
          <w:rFonts w:asciiTheme="minorHAnsi" w:hAnsiTheme="minorHAnsi" w:cstheme="minorHAnsi"/>
          <w:sz w:val="20"/>
          <w:szCs w:val="20"/>
        </w:rPr>
      </w:pPr>
    </w:p>
    <w:p w14:paraId="5310CE51" w14:textId="07D55FFC" w:rsidR="00185131" w:rsidRPr="009C44C9" w:rsidRDefault="00C329D9" w:rsidP="00C329D9">
      <w:pPr>
        <w:pStyle w:val="Default"/>
        <w:jc w:val="both"/>
        <w:rPr>
          <w:rFonts w:asciiTheme="minorHAnsi" w:hAnsiTheme="minorHAnsi" w:cstheme="minorHAnsi"/>
          <w:sz w:val="20"/>
          <w:szCs w:val="20"/>
        </w:rPr>
        <w:sectPr w:rsidR="00185131" w:rsidRPr="009C44C9" w:rsidSect="0018068E">
          <w:type w:val="continuous"/>
          <w:pgSz w:w="11906" w:h="16838"/>
          <w:pgMar w:top="1137" w:right="849" w:bottom="1357" w:left="1702" w:header="720" w:footer="707" w:gutter="0"/>
          <w:cols w:space="720"/>
        </w:sectPr>
      </w:pPr>
      <w:r w:rsidRPr="00C329D9">
        <w:rPr>
          <w:rFonts w:asciiTheme="minorHAnsi" w:hAnsiTheme="minorHAnsi" w:cstheme="minorHAnsi"/>
          <w:sz w:val="20"/>
          <w:szCs w:val="20"/>
        </w:rPr>
        <w:t>*использование готового раствора рекомендовано при толщине нанесения, за один проход, не более 25 м</w:t>
      </w:r>
    </w:p>
    <w:p w14:paraId="46C7CB06" w14:textId="5A26E149" w:rsidR="003429B3" w:rsidRPr="009C44C9" w:rsidRDefault="003429B3" w:rsidP="00FB6BA3">
      <w:pPr>
        <w:pStyle w:val="Default"/>
        <w:jc w:val="both"/>
        <w:rPr>
          <w:rFonts w:asciiTheme="minorHAnsi" w:hAnsiTheme="minorHAnsi" w:cstheme="minorHAnsi"/>
          <w:sz w:val="20"/>
          <w:szCs w:val="20"/>
        </w:rPr>
        <w:sectPr w:rsidR="003429B3" w:rsidRPr="009C44C9" w:rsidSect="003429B3">
          <w:type w:val="continuous"/>
          <w:pgSz w:w="11906" w:h="16838"/>
          <w:pgMar w:top="1137" w:right="849" w:bottom="1357" w:left="1702" w:header="720" w:footer="707" w:gutter="0"/>
          <w:cols w:num="2" w:space="709"/>
        </w:sectPr>
      </w:pPr>
    </w:p>
    <w:p w14:paraId="27C95D99" w14:textId="05D9BE6A" w:rsidR="00EC6CA8" w:rsidRPr="009C44C9" w:rsidRDefault="00EC6CA8" w:rsidP="00C329D9">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807"/>
        <w:gridCol w:w="3428"/>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A6609D">
        <w:tc>
          <w:tcPr>
            <w:tcW w:w="5807"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3428" w:type="dxa"/>
          </w:tcPr>
          <w:p w14:paraId="6BF52BEB" w14:textId="415915CB" w:rsidR="00D57EAE" w:rsidRPr="009C44C9" w:rsidRDefault="00A356F5" w:rsidP="000A3767">
            <w:pPr>
              <w:pStyle w:val="Default"/>
              <w:rPr>
                <w:rFonts w:asciiTheme="minorHAnsi" w:hAnsiTheme="minorHAnsi" w:cstheme="minorHAnsi"/>
                <w:color w:val="auto"/>
                <w:sz w:val="20"/>
                <w:szCs w:val="20"/>
              </w:rPr>
            </w:pPr>
            <w:r w:rsidRPr="00A356F5">
              <w:rPr>
                <w:rFonts w:asciiTheme="minorHAnsi" w:hAnsiTheme="minorHAnsi" w:cstheme="minorHAnsi"/>
                <w:color w:val="auto"/>
                <w:sz w:val="20"/>
                <w:szCs w:val="20"/>
              </w:rPr>
              <w:t>Светло-серый</w:t>
            </w:r>
          </w:p>
        </w:tc>
      </w:tr>
      <w:tr w:rsidR="00434D1C" w:rsidRPr="009C44C9" w14:paraId="2B70CD13" w14:textId="77777777" w:rsidTr="00A6609D">
        <w:tc>
          <w:tcPr>
            <w:tcW w:w="5807"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3428"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A6609D">
        <w:tc>
          <w:tcPr>
            <w:tcW w:w="5807" w:type="dxa"/>
          </w:tcPr>
          <w:p w14:paraId="21780D2C" w14:textId="11A5DC8C"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r w:rsidR="00A356F5">
              <w:rPr>
                <w:rFonts w:asciiTheme="minorHAnsi" w:hAnsiTheme="minorHAnsi" w:cstheme="minorHAnsi"/>
                <w:color w:val="auto"/>
                <w:sz w:val="20"/>
                <w:szCs w:val="20"/>
              </w:rPr>
              <w:t>*</w:t>
            </w:r>
          </w:p>
        </w:tc>
        <w:tc>
          <w:tcPr>
            <w:tcW w:w="3428"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A6609D">
        <w:tc>
          <w:tcPr>
            <w:tcW w:w="5807" w:type="dxa"/>
          </w:tcPr>
          <w:p w14:paraId="37209E7C" w14:textId="70D6EBF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w:t>
            </w:r>
            <w:r w:rsidRPr="00A356F5">
              <w:rPr>
                <w:rFonts w:asciiTheme="minorHAnsi" w:hAnsiTheme="minorHAnsi" w:cstheme="minorHAnsi"/>
                <w:color w:val="auto"/>
                <w:sz w:val="20"/>
                <w:szCs w:val="20"/>
                <w:vertAlign w:val="superscript"/>
              </w:rPr>
              <w:t>3</w:t>
            </w:r>
            <w:r w:rsidR="00A356F5">
              <w:rPr>
                <w:rFonts w:asciiTheme="minorHAnsi" w:hAnsiTheme="minorHAnsi" w:cstheme="minorHAnsi"/>
                <w:color w:val="auto"/>
                <w:sz w:val="20"/>
                <w:szCs w:val="20"/>
                <w:vertAlign w:val="superscript"/>
              </w:rPr>
              <w:t xml:space="preserve"> </w:t>
            </w:r>
            <w:r w:rsidR="00A356F5">
              <w:rPr>
                <w:rFonts w:asciiTheme="minorHAnsi" w:hAnsiTheme="minorHAnsi" w:cstheme="minorHAnsi"/>
                <w:color w:val="auto"/>
                <w:sz w:val="20"/>
                <w:szCs w:val="20"/>
              </w:rPr>
              <w:t>готового раствор</w:t>
            </w:r>
            <w:r w:rsidR="0068000C">
              <w:rPr>
                <w:rFonts w:asciiTheme="minorHAnsi" w:hAnsiTheme="minorHAnsi" w:cstheme="minorHAnsi"/>
                <w:color w:val="auto"/>
                <w:sz w:val="20"/>
                <w:szCs w:val="20"/>
              </w:rPr>
              <w:t>а</w:t>
            </w:r>
            <w:r w:rsidRPr="009C44C9">
              <w:rPr>
                <w:rFonts w:asciiTheme="minorHAnsi" w:hAnsiTheme="minorHAnsi" w:cstheme="minorHAnsi"/>
                <w:color w:val="auto"/>
                <w:sz w:val="20"/>
                <w:szCs w:val="20"/>
              </w:rPr>
              <w:t>, кг</w:t>
            </w:r>
          </w:p>
        </w:tc>
        <w:tc>
          <w:tcPr>
            <w:tcW w:w="3428" w:type="dxa"/>
          </w:tcPr>
          <w:p w14:paraId="796CBB42" w14:textId="592ADA9D" w:rsidR="00790D38" w:rsidRPr="009C44C9" w:rsidRDefault="0068000C" w:rsidP="000A3767">
            <w:pPr>
              <w:pStyle w:val="Default"/>
              <w:tabs>
                <w:tab w:val="left" w:pos="1170"/>
              </w:tabs>
              <w:rPr>
                <w:rFonts w:asciiTheme="minorHAnsi" w:hAnsiTheme="minorHAnsi" w:cstheme="minorHAnsi"/>
                <w:color w:val="auto"/>
                <w:sz w:val="20"/>
                <w:szCs w:val="20"/>
              </w:rPr>
            </w:pPr>
            <w:r>
              <w:rPr>
                <w:rFonts w:asciiTheme="minorHAnsi" w:hAnsiTheme="minorHAnsi" w:cstheme="minorHAnsi"/>
                <w:color w:val="auto"/>
                <w:sz w:val="20"/>
                <w:szCs w:val="20"/>
              </w:rPr>
              <w:t>2 0</w:t>
            </w:r>
            <w:r w:rsidR="00790D38" w:rsidRPr="009C44C9">
              <w:rPr>
                <w:rFonts w:asciiTheme="minorHAnsi" w:hAnsiTheme="minorHAnsi" w:cstheme="minorHAnsi"/>
                <w:color w:val="auto"/>
                <w:sz w:val="20"/>
                <w:szCs w:val="20"/>
              </w:rPr>
              <w:t>00</w:t>
            </w:r>
          </w:p>
        </w:tc>
      </w:tr>
      <w:tr w:rsidR="00790D38" w:rsidRPr="009C44C9" w14:paraId="30AB5573" w14:textId="77777777" w:rsidTr="00A6609D">
        <w:tc>
          <w:tcPr>
            <w:tcW w:w="5807"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3428" w:type="dxa"/>
          </w:tcPr>
          <w:p w14:paraId="3C62AD9E" w14:textId="429AD2F8"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5</w:t>
            </w:r>
          </w:p>
        </w:tc>
      </w:tr>
      <w:tr w:rsidR="00790D38" w:rsidRPr="009C44C9" w14:paraId="000FA799" w14:textId="77777777" w:rsidTr="00A6609D">
        <w:tc>
          <w:tcPr>
            <w:tcW w:w="5807" w:type="dxa"/>
          </w:tcPr>
          <w:p w14:paraId="37F9E875" w14:textId="18EC851C" w:rsidR="00790D38" w:rsidRPr="009C44C9" w:rsidRDefault="0068000C" w:rsidP="0068000C">
            <w:pPr>
              <w:pStyle w:val="Default"/>
              <w:rPr>
                <w:rFonts w:asciiTheme="minorHAnsi" w:hAnsiTheme="minorHAnsi" w:cstheme="minorHAnsi"/>
                <w:color w:val="auto"/>
                <w:sz w:val="20"/>
                <w:szCs w:val="20"/>
              </w:rPr>
            </w:pPr>
            <w:r w:rsidRPr="0068000C">
              <w:rPr>
                <w:rFonts w:asciiTheme="minorHAnsi" w:hAnsiTheme="minorHAnsi" w:cstheme="minorHAnsi"/>
                <w:color w:val="auto"/>
                <w:sz w:val="20"/>
                <w:szCs w:val="20"/>
              </w:rPr>
              <w:t>Максимальная толщина нанесения за 1 слой, вертикальная поверхность</w:t>
            </w:r>
            <w:r w:rsidR="00790D38" w:rsidRPr="009C44C9">
              <w:rPr>
                <w:rFonts w:asciiTheme="minorHAnsi" w:hAnsiTheme="minorHAnsi" w:cstheme="minorHAnsi"/>
                <w:color w:val="auto"/>
                <w:sz w:val="20"/>
                <w:szCs w:val="20"/>
              </w:rPr>
              <w:t>, мм</w:t>
            </w:r>
          </w:p>
        </w:tc>
        <w:tc>
          <w:tcPr>
            <w:tcW w:w="3428" w:type="dxa"/>
          </w:tcPr>
          <w:p w14:paraId="09579584" w14:textId="30DF2A8E"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50</w:t>
            </w:r>
          </w:p>
        </w:tc>
      </w:tr>
      <w:tr w:rsidR="0068000C" w:rsidRPr="009C44C9" w14:paraId="29A6EE61" w14:textId="77777777" w:rsidTr="00A6609D">
        <w:tc>
          <w:tcPr>
            <w:tcW w:w="5807" w:type="dxa"/>
          </w:tcPr>
          <w:p w14:paraId="06183A12" w14:textId="5C180D3A" w:rsidR="0068000C" w:rsidRPr="009C44C9" w:rsidRDefault="0068000C" w:rsidP="000A3767">
            <w:pPr>
              <w:pStyle w:val="Default"/>
              <w:rPr>
                <w:rFonts w:asciiTheme="minorHAnsi" w:hAnsiTheme="minorHAnsi" w:cstheme="minorHAnsi"/>
                <w:color w:val="auto"/>
                <w:sz w:val="20"/>
                <w:szCs w:val="20"/>
              </w:rPr>
            </w:pPr>
            <w:r w:rsidRPr="0068000C">
              <w:rPr>
                <w:rFonts w:asciiTheme="minorHAnsi" w:hAnsiTheme="minorHAnsi" w:cstheme="minorHAnsi"/>
                <w:color w:val="auto"/>
                <w:sz w:val="20"/>
                <w:szCs w:val="20"/>
              </w:rPr>
              <w:t xml:space="preserve">Максимальная толщина нанесения за 1 слой, </w:t>
            </w:r>
            <w:r>
              <w:rPr>
                <w:rFonts w:asciiTheme="minorHAnsi" w:hAnsiTheme="minorHAnsi" w:cstheme="minorHAnsi"/>
                <w:color w:val="auto"/>
                <w:sz w:val="20"/>
                <w:szCs w:val="20"/>
              </w:rPr>
              <w:t>потолочная</w:t>
            </w:r>
            <w:r w:rsidRPr="0068000C">
              <w:rPr>
                <w:rFonts w:asciiTheme="minorHAnsi" w:hAnsiTheme="minorHAnsi" w:cstheme="minorHAnsi"/>
                <w:color w:val="auto"/>
                <w:sz w:val="20"/>
                <w:szCs w:val="20"/>
              </w:rPr>
              <w:t xml:space="preserve"> поверхность, мм</w:t>
            </w:r>
          </w:p>
        </w:tc>
        <w:tc>
          <w:tcPr>
            <w:tcW w:w="3428" w:type="dxa"/>
          </w:tcPr>
          <w:p w14:paraId="6A78717E" w14:textId="6C32E2B0" w:rsidR="0068000C" w:rsidRPr="009C44C9" w:rsidRDefault="0068000C"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25</w:t>
            </w:r>
          </w:p>
        </w:tc>
      </w:tr>
      <w:tr w:rsidR="00790D38" w:rsidRPr="009C44C9" w14:paraId="0AC5F5C0" w14:textId="77777777" w:rsidTr="00A6609D">
        <w:tc>
          <w:tcPr>
            <w:tcW w:w="5807" w:type="dxa"/>
          </w:tcPr>
          <w:p w14:paraId="739D465C" w14:textId="72C9DC29"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Жизнеспособность готового раствора в открытой таре</w:t>
            </w:r>
            <w:r w:rsidR="00A6609D">
              <w:rPr>
                <w:rFonts w:asciiTheme="minorHAnsi" w:hAnsiTheme="minorHAnsi" w:cstheme="minorHAnsi"/>
                <w:color w:val="auto"/>
                <w:sz w:val="20"/>
                <w:szCs w:val="20"/>
              </w:rPr>
              <w:t xml:space="preserve"> </w:t>
            </w:r>
            <w:r w:rsidR="00A6609D">
              <w:rPr>
                <w:sz w:val="20"/>
                <w:szCs w:val="20"/>
              </w:rPr>
              <w:t>(при Т= 0</w:t>
            </w:r>
            <w:r w:rsidR="00A6609D" w:rsidRPr="00C44560">
              <w:rPr>
                <w:sz w:val="20"/>
                <w:szCs w:val="20"/>
                <w:vertAlign w:val="superscript"/>
              </w:rPr>
              <w:t>0</w:t>
            </w:r>
            <w:r w:rsidR="00A6609D">
              <w:rPr>
                <w:sz w:val="20"/>
                <w:szCs w:val="20"/>
              </w:rPr>
              <w:t>С)</w:t>
            </w:r>
            <w:r w:rsidRPr="009C44C9">
              <w:rPr>
                <w:rFonts w:asciiTheme="minorHAnsi" w:hAnsiTheme="minorHAnsi" w:cstheme="minorHAnsi"/>
                <w:color w:val="auto"/>
                <w:sz w:val="20"/>
                <w:szCs w:val="20"/>
              </w:rPr>
              <w:t>, мин</w:t>
            </w:r>
          </w:p>
        </w:tc>
        <w:tc>
          <w:tcPr>
            <w:tcW w:w="3428" w:type="dxa"/>
          </w:tcPr>
          <w:p w14:paraId="73A136F3" w14:textId="679A9B11" w:rsidR="00790D38" w:rsidRPr="009C44C9" w:rsidRDefault="00A6609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15-2</w:t>
            </w:r>
            <w:r w:rsidR="00790D38" w:rsidRPr="009C44C9">
              <w:rPr>
                <w:rFonts w:asciiTheme="minorHAnsi" w:hAnsiTheme="minorHAnsi" w:cstheme="minorHAnsi"/>
                <w:color w:val="auto"/>
                <w:sz w:val="20"/>
                <w:szCs w:val="20"/>
              </w:rPr>
              <w:t>0</w:t>
            </w:r>
          </w:p>
        </w:tc>
      </w:tr>
      <w:tr w:rsidR="00790D38" w:rsidRPr="009C44C9" w14:paraId="0BE2891F" w14:textId="77777777" w:rsidTr="00A6609D">
        <w:tc>
          <w:tcPr>
            <w:tcW w:w="5807" w:type="dxa"/>
          </w:tcPr>
          <w:p w14:paraId="3853C882" w14:textId="3CEC1C67" w:rsidR="00790D38" w:rsidRPr="009C44C9" w:rsidRDefault="00A6609D" w:rsidP="000A3767">
            <w:pPr>
              <w:pStyle w:val="Default"/>
              <w:rPr>
                <w:rFonts w:asciiTheme="minorHAnsi" w:hAnsiTheme="minorHAnsi" w:cstheme="minorHAnsi"/>
                <w:color w:val="auto"/>
                <w:sz w:val="20"/>
                <w:szCs w:val="20"/>
              </w:rPr>
            </w:pPr>
            <w:r w:rsidRPr="00A6609D">
              <w:rPr>
                <w:rFonts w:asciiTheme="minorHAnsi" w:hAnsiTheme="minorHAnsi" w:cstheme="minorHAnsi"/>
                <w:color w:val="auto"/>
                <w:sz w:val="20"/>
                <w:szCs w:val="20"/>
              </w:rPr>
              <w:t>Проведение работ при температуре основания</w:t>
            </w:r>
          </w:p>
        </w:tc>
        <w:tc>
          <w:tcPr>
            <w:tcW w:w="3428"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A6609D" w:rsidRPr="009C44C9" w14:paraId="17D272E5" w14:textId="77777777" w:rsidTr="00A6609D">
        <w:tc>
          <w:tcPr>
            <w:tcW w:w="5807" w:type="dxa"/>
          </w:tcPr>
          <w:p w14:paraId="049F50AB" w14:textId="2FCDA894" w:rsidR="00A6609D" w:rsidRPr="009C44C9" w:rsidRDefault="00A6609D" w:rsidP="00A6609D">
            <w:pPr>
              <w:pStyle w:val="Default"/>
              <w:rPr>
                <w:rFonts w:asciiTheme="minorHAnsi" w:hAnsiTheme="minorHAnsi" w:cstheme="minorHAnsi"/>
                <w:color w:val="auto"/>
                <w:sz w:val="20"/>
                <w:szCs w:val="20"/>
              </w:rPr>
            </w:pPr>
            <w:r w:rsidRPr="00A6609D">
              <w:rPr>
                <w:rFonts w:asciiTheme="minorHAnsi" w:hAnsiTheme="minorHAnsi" w:cstheme="minorHAnsi"/>
                <w:color w:val="auto"/>
                <w:sz w:val="20"/>
                <w:szCs w:val="20"/>
              </w:rPr>
              <w:t>Проведение работ при температуре окружающего воздуха</w:t>
            </w:r>
          </w:p>
        </w:tc>
        <w:tc>
          <w:tcPr>
            <w:tcW w:w="3428" w:type="dxa"/>
          </w:tcPr>
          <w:p w14:paraId="6EE6658B" w14:textId="49FCBBCB" w:rsidR="00A6609D" w:rsidRPr="009C44C9" w:rsidRDefault="00A6609D" w:rsidP="00A6609D">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w:t>
            </w:r>
            <w:r>
              <w:rPr>
                <w:rFonts w:asciiTheme="minorHAnsi" w:hAnsiTheme="minorHAnsi" w:cstheme="minorHAnsi"/>
                <w:color w:val="auto"/>
                <w:sz w:val="20"/>
                <w:szCs w:val="20"/>
              </w:rPr>
              <w:t>-1</w:t>
            </w:r>
            <w:r w:rsidRPr="009C44C9">
              <w:rPr>
                <w:rFonts w:asciiTheme="minorHAnsi" w:hAnsiTheme="minorHAnsi" w:cstheme="minorHAnsi"/>
                <w:color w:val="auto"/>
                <w:sz w:val="20"/>
                <w:szCs w:val="20"/>
              </w:rPr>
              <w:t>5</w:t>
            </w:r>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+5</w:t>
            </w:r>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A6609D" w:rsidRPr="009C44C9" w14:paraId="1649A3A3" w14:textId="77777777" w:rsidTr="00185131">
        <w:tc>
          <w:tcPr>
            <w:tcW w:w="9235" w:type="dxa"/>
            <w:gridSpan w:val="2"/>
            <w:shd w:val="clear" w:color="auto" w:fill="D9D9D9" w:themeFill="background1" w:themeFillShade="D9"/>
          </w:tcPr>
          <w:p w14:paraId="7884B611" w14:textId="00B974CD" w:rsidR="00A6609D" w:rsidRPr="009C44C9" w:rsidRDefault="00A6609D" w:rsidP="00A6609D">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A6609D" w:rsidRPr="009C44C9" w14:paraId="121E8F24" w14:textId="77777777" w:rsidTr="00A6609D">
        <w:tc>
          <w:tcPr>
            <w:tcW w:w="5807" w:type="dxa"/>
          </w:tcPr>
          <w:p w14:paraId="221768A0" w14:textId="4CF94D3B"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3428" w:type="dxa"/>
          </w:tcPr>
          <w:p w14:paraId="771595BE" w14:textId="2734AC57"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w:t>
            </w:r>
            <w:r>
              <w:rPr>
                <w:rFonts w:asciiTheme="minorHAnsi" w:hAnsiTheme="minorHAnsi" w:cstheme="minorHAnsi"/>
                <w:color w:val="auto"/>
                <w:sz w:val="20"/>
                <w:szCs w:val="20"/>
              </w:rPr>
              <w:t>16</w:t>
            </w:r>
          </w:p>
        </w:tc>
      </w:tr>
      <w:tr w:rsidR="00A6609D" w:rsidRPr="009C44C9" w14:paraId="75399A9C" w14:textId="77777777" w:rsidTr="00A6609D">
        <w:trPr>
          <w:trHeight w:val="91"/>
        </w:trPr>
        <w:tc>
          <w:tcPr>
            <w:tcW w:w="5807" w:type="dxa"/>
          </w:tcPr>
          <w:p w14:paraId="396607F5" w14:textId="20296E40"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морозостойкости</w:t>
            </w:r>
          </w:p>
        </w:tc>
        <w:tc>
          <w:tcPr>
            <w:tcW w:w="3428" w:type="dxa"/>
          </w:tcPr>
          <w:p w14:paraId="1A4C1E78" w14:textId="5FAD2BE7" w:rsidR="00A6609D" w:rsidRPr="009C44C9" w:rsidRDefault="008A566A"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A6609D" w:rsidRPr="009C44C9">
              <w:rPr>
                <w:rFonts w:asciiTheme="minorHAnsi" w:hAnsiTheme="minorHAnsi" w:cstheme="minorHAnsi"/>
                <w:color w:val="auto"/>
                <w:sz w:val="20"/>
                <w:szCs w:val="20"/>
              </w:rPr>
              <w:t>F</w:t>
            </w:r>
            <w:r w:rsidR="00A6609D" w:rsidRPr="009C44C9">
              <w:rPr>
                <w:rFonts w:asciiTheme="minorHAnsi" w:hAnsiTheme="minorHAnsi" w:cstheme="minorHAnsi"/>
                <w:color w:val="auto"/>
                <w:sz w:val="20"/>
                <w:szCs w:val="20"/>
                <w:vertAlign w:val="subscript"/>
              </w:rPr>
              <w:t>2</w:t>
            </w:r>
            <w:r w:rsidR="00A6609D" w:rsidRPr="009C44C9">
              <w:rPr>
                <w:rFonts w:asciiTheme="minorHAnsi" w:hAnsiTheme="minorHAnsi" w:cstheme="minorHAnsi"/>
                <w:color w:val="auto"/>
                <w:sz w:val="20"/>
                <w:szCs w:val="20"/>
              </w:rPr>
              <w:t>600</w:t>
            </w:r>
          </w:p>
        </w:tc>
      </w:tr>
      <w:tr w:rsidR="008A566A" w:rsidRPr="009C44C9" w14:paraId="4700B5A4" w14:textId="77777777" w:rsidTr="00A6609D">
        <w:trPr>
          <w:trHeight w:val="91"/>
        </w:trPr>
        <w:tc>
          <w:tcPr>
            <w:tcW w:w="5807" w:type="dxa"/>
          </w:tcPr>
          <w:p w14:paraId="163F0015" w14:textId="4793A6F0" w:rsidR="008A566A" w:rsidRPr="009C44C9" w:rsidRDefault="008A566A" w:rsidP="00A6609D">
            <w:pPr>
              <w:spacing w:after="0" w:line="240" w:lineRule="auto"/>
              <w:ind w:left="0" w:firstLine="0"/>
              <w:rPr>
                <w:rFonts w:asciiTheme="minorHAnsi" w:hAnsiTheme="minorHAnsi" w:cstheme="minorHAnsi"/>
                <w:color w:val="auto"/>
                <w:sz w:val="20"/>
                <w:szCs w:val="20"/>
              </w:rPr>
            </w:pPr>
            <w:r w:rsidRPr="008A566A">
              <w:rPr>
                <w:rFonts w:asciiTheme="minorHAnsi" w:hAnsiTheme="minorHAnsi" w:cstheme="minorHAnsi"/>
                <w:color w:val="auto"/>
                <w:sz w:val="20"/>
                <w:szCs w:val="20"/>
              </w:rPr>
              <w:lastRenderedPageBreak/>
              <w:t>Марка по морозостойкости контактной зоны</w:t>
            </w:r>
          </w:p>
        </w:tc>
        <w:tc>
          <w:tcPr>
            <w:tcW w:w="3428" w:type="dxa"/>
          </w:tcPr>
          <w:p w14:paraId="09F2E9D1" w14:textId="3F3D09A6" w:rsidR="008A566A" w:rsidRPr="009C44C9" w:rsidRDefault="008A566A" w:rsidP="00A6609D">
            <w:pPr>
              <w:spacing w:after="0" w:line="240" w:lineRule="auto"/>
              <w:ind w:left="0" w:firstLine="0"/>
              <w:rPr>
                <w:rFonts w:asciiTheme="minorHAnsi" w:hAnsiTheme="minorHAnsi" w:cstheme="minorHAnsi"/>
                <w:color w:val="auto"/>
                <w:sz w:val="20"/>
                <w:szCs w:val="20"/>
              </w:rPr>
            </w:pPr>
            <w:proofErr w:type="spellStart"/>
            <w:r w:rsidRPr="008A566A">
              <w:rPr>
                <w:rFonts w:asciiTheme="minorHAnsi" w:hAnsiTheme="minorHAnsi" w:cstheme="minorHAnsi"/>
                <w:color w:val="auto"/>
                <w:sz w:val="20"/>
                <w:szCs w:val="20"/>
              </w:rPr>
              <w:t>min</w:t>
            </w:r>
            <w:proofErr w:type="spellEnd"/>
            <w:r w:rsidRPr="008A566A">
              <w:rPr>
                <w:rFonts w:asciiTheme="minorHAnsi" w:hAnsiTheme="minorHAnsi" w:cstheme="minorHAnsi"/>
                <w:color w:val="auto"/>
                <w:sz w:val="20"/>
                <w:szCs w:val="20"/>
              </w:rPr>
              <w:t xml:space="preserve"> F</w:t>
            </w:r>
            <w:r w:rsidRPr="008A566A">
              <w:rPr>
                <w:rFonts w:asciiTheme="minorHAnsi" w:hAnsiTheme="minorHAnsi" w:cstheme="minorHAnsi"/>
                <w:color w:val="auto"/>
                <w:sz w:val="20"/>
                <w:szCs w:val="20"/>
                <w:vertAlign w:val="subscript"/>
              </w:rPr>
              <w:t>кз</w:t>
            </w:r>
            <w:r w:rsidRPr="008A566A">
              <w:rPr>
                <w:rFonts w:asciiTheme="minorHAnsi" w:hAnsiTheme="minorHAnsi" w:cstheme="minorHAnsi"/>
                <w:color w:val="auto"/>
                <w:sz w:val="20"/>
                <w:szCs w:val="20"/>
              </w:rPr>
              <w:t>50</w:t>
            </w:r>
          </w:p>
        </w:tc>
      </w:tr>
      <w:tr w:rsidR="00A6609D" w:rsidRPr="009C44C9" w14:paraId="46A863F5" w14:textId="77777777" w:rsidTr="00A6609D">
        <w:trPr>
          <w:trHeight w:val="687"/>
        </w:trPr>
        <w:tc>
          <w:tcPr>
            <w:tcW w:w="5807" w:type="dxa"/>
          </w:tcPr>
          <w:p w14:paraId="32E89A11" w14:textId="04A72ED3"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сжатии через</w:t>
            </w:r>
          </w:p>
          <w:p w14:paraId="206B5CAA" w14:textId="1CBC06EF"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428" w:type="dxa"/>
          </w:tcPr>
          <w:p w14:paraId="2B86D9A7" w14:textId="77777777" w:rsidR="00A6609D" w:rsidRPr="009C44C9" w:rsidRDefault="00A6609D" w:rsidP="00A6609D">
            <w:pPr>
              <w:spacing w:after="0" w:line="240" w:lineRule="auto"/>
              <w:ind w:left="0" w:firstLine="0"/>
              <w:rPr>
                <w:rFonts w:asciiTheme="minorHAnsi" w:hAnsiTheme="minorHAnsi" w:cstheme="minorHAnsi"/>
                <w:color w:val="auto"/>
                <w:sz w:val="20"/>
                <w:szCs w:val="20"/>
              </w:rPr>
            </w:pPr>
          </w:p>
          <w:p w14:paraId="45D4EEFE" w14:textId="7E392884"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8A566A">
              <w:rPr>
                <w:rFonts w:asciiTheme="minorHAnsi" w:hAnsiTheme="minorHAnsi" w:cstheme="minorHAnsi"/>
                <w:color w:val="auto"/>
                <w:sz w:val="20"/>
                <w:szCs w:val="20"/>
              </w:rPr>
              <w:t>4</w:t>
            </w:r>
            <w:r w:rsidRPr="009C44C9">
              <w:rPr>
                <w:rFonts w:asciiTheme="minorHAnsi" w:hAnsiTheme="minorHAnsi" w:cstheme="minorHAnsi"/>
                <w:color w:val="auto"/>
                <w:sz w:val="20"/>
                <w:szCs w:val="20"/>
              </w:rPr>
              <w:t>0 МПа</w:t>
            </w:r>
          </w:p>
          <w:p w14:paraId="55E17DEA" w14:textId="5EC68294"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8A566A">
              <w:rPr>
                <w:rFonts w:asciiTheme="minorHAnsi" w:hAnsiTheme="minorHAnsi" w:cstheme="minorHAnsi"/>
                <w:color w:val="auto"/>
                <w:sz w:val="20"/>
                <w:szCs w:val="20"/>
              </w:rPr>
              <w:t xml:space="preserve">60 </w:t>
            </w:r>
            <w:r w:rsidRPr="009C44C9">
              <w:rPr>
                <w:rFonts w:asciiTheme="minorHAnsi" w:hAnsiTheme="minorHAnsi" w:cstheme="minorHAnsi"/>
                <w:color w:val="auto"/>
                <w:sz w:val="20"/>
                <w:szCs w:val="20"/>
              </w:rPr>
              <w:t>МПа</w:t>
            </w:r>
          </w:p>
        </w:tc>
      </w:tr>
      <w:tr w:rsidR="00A6609D" w:rsidRPr="009C44C9" w14:paraId="45EAC26F" w14:textId="77777777" w:rsidTr="00A6609D">
        <w:tc>
          <w:tcPr>
            <w:tcW w:w="5807" w:type="dxa"/>
          </w:tcPr>
          <w:p w14:paraId="6CF5D524" w14:textId="2A7F0936"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1A33111F" w14:textId="77777777" w:rsidR="008A566A" w:rsidRPr="009C44C9" w:rsidRDefault="008A566A" w:rsidP="008A566A">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450F81B3" w14:textId="6A8FC76F"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428" w:type="dxa"/>
          </w:tcPr>
          <w:p w14:paraId="380D1B59" w14:textId="77777777" w:rsidR="00A6609D" w:rsidRPr="009C44C9" w:rsidRDefault="00A6609D" w:rsidP="00A6609D">
            <w:pPr>
              <w:spacing w:after="0" w:line="240" w:lineRule="auto"/>
              <w:ind w:left="0" w:firstLine="0"/>
              <w:rPr>
                <w:rFonts w:asciiTheme="minorHAnsi" w:hAnsiTheme="minorHAnsi" w:cstheme="minorHAnsi"/>
                <w:color w:val="auto"/>
                <w:sz w:val="20"/>
                <w:szCs w:val="20"/>
              </w:rPr>
            </w:pPr>
          </w:p>
          <w:p w14:paraId="3DE06D35" w14:textId="28E2E0A4"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1,5 МПа</w:t>
            </w:r>
          </w:p>
          <w:p w14:paraId="7EEF85BE" w14:textId="22D0BBF6" w:rsidR="00A6609D" w:rsidRPr="009C44C9" w:rsidRDefault="00A6609D" w:rsidP="00A6609D">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2,5 МПа</w:t>
            </w:r>
          </w:p>
        </w:tc>
      </w:tr>
      <w:tr w:rsidR="00A6609D" w:rsidRPr="009C44C9" w14:paraId="62E8BAB8" w14:textId="77777777" w:rsidTr="00A6609D">
        <w:tc>
          <w:tcPr>
            <w:tcW w:w="5807" w:type="dxa"/>
          </w:tcPr>
          <w:p w14:paraId="205D7F2B" w14:textId="3CC791AD"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изгибе в возрасте</w:t>
            </w:r>
          </w:p>
          <w:p w14:paraId="3DE46060" w14:textId="4F2C745C"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428" w:type="dxa"/>
          </w:tcPr>
          <w:p w14:paraId="2BE181CB" w14:textId="77777777" w:rsidR="00A6609D" w:rsidRPr="009C44C9" w:rsidRDefault="00A6609D" w:rsidP="00A6609D">
            <w:pPr>
              <w:spacing w:after="0" w:line="240" w:lineRule="auto"/>
              <w:ind w:left="0" w:firstLine="0"/>
              <w:rPr>
                <w:rFonts w:asciiTheme="minorHAnsi" w:hAnsiTheme="minorHAnsi" w:cstheme="minorHAnsi"/>
                <w:color w:val="auto"/>
                <w:sz w:val="20"/>
                <w:szCs w:val="20"/>
              </w:rPr>
            </w:pPr>
          </w:p>
          <w:p w14:paraId="4BE8AD88" w14:textId="2FD7E386"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07A1BD52" w14:textId="574E1863"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A81217">
              <w:rPr>
                <w:rFonts w:asciiTheme="minorHAnsi" w:hAnsiTheme="minorHAnsi" w:cstheme="minorHAnsi"/>
                <w:color w:val="auto"/>
                <w:sz w:val="20"/>
                <w:szCs w:val="20"/>
              </w:rPr>
              <w:t>9</w:t>
            </w:r>
            <w:r w:rsidRPr="009C44C9">
              <w:rPr>
                <w:rFonts w:asciiTheme="minorHAnsi" w:hAnsiTheme="minorHAnsi" w:cstheme="minorHAnsi"/>
                <w:color w:val="auto"/>
                <w:sz w:val="20"/>
                <w:szCs w:val="20"/>
              </w:rPr>
              <w:t>,</w:t>
            </w:r>
            <w:r w:rsidR="00A81217">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A6609D" w:rsidRPr="009C44C9" w14:paraId="450B2249" w14:textId="77777777" w:rsidTr="00A6609D">
        <w:tc>
          <w:tcPr>
            <w:tcW w:w="5807" w:type="dxa"/>
          </w:tcPr>
          <w:p w14:paraId="15500D12" w14:textId="59ECC516"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3428" w:type="dxa"/>
          </w:tcPr>
          <w:p w14:paraId="3B12386B" w14:textId="6B51D0AE" w:rsidR="00A6609D" w:rsidRPr="009C44C9" w:rsidRDefault="00A6609D" w:rsidP="00A6609D">
            <w:pPr>
              <w:spacing w:after="0" w:line="240" w:lineRule="auto"/>
              <w:ind w:left="0" w:firstLine="0"/>
              <w:rPr>
                <w:rFonts w:asciiTheme="minorHAnsi" w:hAnsiTheme="minorHAnsi" w:cstheme="minorHAnsi"/>
                <w:color w:val="auto"/>
                <w:sz w:val="20"/>
                <w:szCs w:val="20"/>
              </w:rPr>
            </w:pPr>
            <w:proofErr w:type="gramStart"/>
            <w:r w:rsidRPr="009C44C9">
              <w:rPr>
                <w:rFonts w:asciiTheme="minorHAnsi" w:hAnsiTheme="minorHAnsi" w:cstheme="minorHAnsi"/>
                <w:color w:val="auto"/>
                <w:sz w:val="20"/>
                <w:szCs w:val="20"/>
              </w:rPr>
              <w:t xml:space="preserve">4&lt; </w:t>
            </w:r>
            <w:proofErr w:type="spellStart"/>
            <w:r w:rsidRPr="009C44C9">
              <w:rPr>
                <w:rFonts w:asciiTheme="minorHAnsi" w:hAnsiTheme="minorHAnsi" w:cstheme="minorHAnsi"/>
                <w:color w:val="auto"/>
                <w:sz w:val="20"/>
                <w:szCs w:val="20"/>
              </w:rPr>
              <w:t>pH</w:t>
            </w:r>
            <w:proofErr w:type="spellEnd"/>
            <w:proofErr w:type="gramEnd"/>
            <w:r w:rsidRPr="009C44C9">
              <w:rPr>
                <w:rFonts w:asciiTheme="minorHAnsi" w:hAnsiTheme="minorHAnsi" w:cstheme="minorHAnsi"/>
                <w:color w:val="auto"/>
                <w:sz w:val="20"/>
                <w:szCs w:val="20"/>
              </w:rPr>
              <w:t xml:space="preserve"> &lt;14</w:t>
            </w:r>
          </w:p>
        </w:tc>
      </w:tr>
      <w:tr w:rsidR="00A6609D" w:rsidRPr="009C44C9" w14:paraId="23FDD00A" w14:textId="77777777" w:rsidTr="00A6609D">
        <w:tc>
          <w:tcPr>
            <w:tcW w:w="5807" w:type="dxa"/>
          </w:tcPr>
          <w:p w14:paraId="3A30740D" w14:textId="0E2B5C22"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3428" w:type="dxa"/>
          </w:tcPr>
          <w:p w14:paraId="6FE0F401" w14:textId="7E6BF251" w:rsidR="00A6609D" w:rsidRPr="009C44C9" w:rsidRDefault="00A6609D" w:rsidP="00A6609D">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5CD5696E" w14:textId="5D990530" w:rsidR="00A81217" w:rsidRPr="00A81217" w:rsidRDefault="00A81217" w:rsidP="00F77777">
      <w:pPr>
        <w:widowControl w:val="0"/>
        <w:spacing w:before="120" w:after="40" w:line="240" w:lineRule="auto"/>
        <w:ind w:left="0" w:firstLine="0"/>
        <w:jc w:val="both"/>
        <w:rPr>
          <w:rFonts w:asciiTheme="minorHAnsi" w:hAnsiTheme="minorHAnsi" w:cstheme="minorHAnsi"/>
          <w:sz w:val="20"/>
          <w:szCs w:val="20"/>
        </w:rPr>
      </w:pPr>
      <w:r w:rsidRPr="00A81217">
        <w:rPr>
          <w:rFonts w:asciiTheme="minorHAnsi" w:hAnsiTheme="minorHAnsi" w:cstheme="minorHAnsi"/>
          <w:sz w:val="20"/>
          <w:szCs w:val="20"/>
        </w:rPr>
        <w:t>*допускается выпуск материала с фракцией заполнителя до 10 мм с изменением толщины нанесения от 40 до 130 мм</w:t>
      </w:r>
    </w:p>
    <w:p w14:paraId="731884F4" w14:textId="73252864" w:rsidR="00EC6CA8" w:rsidRDefault="00EC6CA8" w:rsidP="00F77777">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738B8248" w14:textId="40ABB9FF" w:rsidR="00AB220F" w:rsidRPr="009C44C9" w:rsidRDefault="00AB220F" w:rsidP="00AB220F">
      <w:pPr>
        <w:widowControl w:val="0"/>
        <w:spacing w:before="60" w:after="0" w:line="240" w:lineRule="auto"/>
        <w:ind w:left="0" w:firstLine="0"/>
        <w:jc w:val="both"/>
        <w:rPr>
          <w:rFonts w:asciiTheme="minorHAnsi" w:hAnsiTheme="minorHAnsi" w:cstheme="minorHAnsi"/>
          <w:b/>
          <w:bCs/>
          <w:sz w:val="20"/>
          <w:szCs w:val="20"/>
        </w:rPr>
      </w:pPr>
      <w:r w:rsidRPr="00AB220F">
        <w:rPr>
          <w:rFonts w:asciiTheme="minorHAnsi" w:hAnsiTheme="minorHAnsi" w:cstheme="minorHAnsi"/>
          <w:b/>
          <w:bCs/>
          <w:sz w:val="20"/>
          <w:szCs w:val="20"/>
        </w:rPr>
        <w:t>ПОДГОТОВКА ОСНОВАНИЯ</w:t>
      </w:r>
    </w:p>
    <w:p w14:paraId="482AB4F4"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Обозначить участки разрушенного бетона, подлежащие удалению. </w:t>
      </w:r>
    </w:p>
    <w:p w14:paraId="296CC93D"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w:t>
      </w:r>
    </w:p>
    <w:p w14:paraId="4D70DF68"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Края участка срубить под прямым углом к основанию, на глубину не менее 5 мм.</w:t>
      </w:r>
    </w:p>
    <w:p w14:paraId="7E378619"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Гладкие поверхности недопустимы, их необходимо «</w:t>
      </w:r>
      <w:proofErr w:type="spellStart"/>
      <w:r w:rsidRPr="00AB220F">
        <w:rPr>
          <w:rFonts w:asciiTheme="minorHAnsi" w:hAnsiTheme="minorHAnsi" w:cstheme="minorHAnsi"/>
          <w:sz w:val="20"/>
          <w:szCs w:val="20"/>
        </w:rPr>
        <w:t>загрубить</w:t>
      </w:r>
      <w:proofErr w:type="spellEnd"/>
      <w:r w:rsidRPr="00AB220F">
        <w:rPr>
          <w:rFonts w:asciiTheme="minorHAnsi" w:hAnsiTheme="minorHAnsi" w:cstheme="minorHAnsi"/>
          <w:sz w:val="20"/>
          <w:szCs w:val="20"/>
        </w:rPr>
        <w:t>» при помощи перфоратора или стальной щетки.</w:t>
      </w:r>
    </w:p>
    <w:p w14:paraId="33206DCF"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Минимальная шероховатость поверхности, подлежащей ремонту, должна составлять не менее 2 мм.</w:t>
      </w:r>
    </w:p>
    <w:p w14:paraId="6562E52A" w14:textId="0BE478DB" w:rsidR="00AB220F" w:rsidRPr="005F6C08" w:rsidRDefault="00AB220F" w:rsidP="005F6C08">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Пропитка основания водой (проведение работ при температуре от 0</w:t>
      </w:r>
      <w:r w:rsidR="00D5284B" w:rsidRPr="005F6C08">
        <w:rPr>
          <w:rFonts w:asciiTheme="minorHAnsi" w:hAnsiTheme="minorHAnsi" w:cstheme="minorHAnsi"/>
          <w:b/>
          <w:bCs/>
          <w:sz w:val="20"/>
          <w:szCs w:val="20"/>
        </w:rPr>
        <w:t>°</w:t>
      </w:r>
      <w:r w:rsidRPr="005F6C08">
        <w:rPr>
          <w:rFonts w:asciiTheme="minorHAnsi" w:hAnsiTheme="minorHAnsi" w:cstheme="minorHAnsi"/>
          <w:b/>
          <w:bCs/>
          <w:sz w:val="20"/>
          <w:szCs w:val="20"/>
        </w:rPr>
        <w:t>С до +5</w:t>
      </w:r>
      <w:r w:rsidR="00D5284B" w:rsidRPr="005F6C08">
        <w:rPr>
          <w:rFonts w:asciiTheme="minorHAnsi" w:hAnsiTheme="minorHAnsi" w:cstheme="minorHAnsi"/>
          <w:b/>
          <w:bCs/>
          <w:sz w:val="20"/>
          <w:szCs w:val="20"/>
        </w:rPr>
        <w:t>°</w:t>
      </w:r>
      <w:r w:rsidRPr="005F6C08">
        <w:rPr>
          <w:rFonts w:asciiTheme="minorHAnsi" w:hAnsiTheme="minorHAnsi" w:cstheme="minorHAnsi"/>
          <w:b/>
          <w:bCs/>
          <w:sz w:val="20"/>
          <w:szCs w:val="20"/>
        </w:rPr>
        <w:t>С):</w:t>
      </w:r>
    </w:p>
    <w:p w14:paraId="1DFE6B61" w14:textId="78B8B993"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Перед укладкой Cetus.PRO® </w:t>
      </w:r>
      <w:r w:rsidR="004E110D" w:rsidRPr="004E110D">
        <w:rPr>
          <w:rFonts w:asciiTheme="minorHAnsi" w:hAnsiTheme="minorHAnsi" w:cstheme="minorHAnsi"/>
          <w:sz w:val="20"/>
          <w:szCs w:val="20"/>
        </w:rPr>
        <w:t xml:space="preserve">RST </w:t>
      </w:r>
      <w:proofErr w:type="gramStart"/>
      <w:r w:rsidR="004E110D" w:rsidRPr="004E110D">
        <w:rPr>
          <w:rFonts w:asciiTheme="minorHAnsi" w:hAnsiTheme="minorHAnsi" w:cstheme="minorHAnsi"/>
          <w:sz w:val="20"/>
          <w:szCs w:val="20"/>
        </w:rPr>
        <w:t xml:space="preserve">1  </w:t>
      </w:r>
      <w:proofErr w:type="spellStart"/>
      <w:r w:rsidR="004E110D" w:rsidRPr="004E110D">
        <w:rPr>
          <w:rFonts w:asciiTheme="minorHAnsi" w:hAnsiTheme="minorHAnsi" w:cstheme="minorHAnsi"/>
          <w:sz w:val="20"/>
          <w:szCs w:val="20"/>
        </w:rPr>
        <w:t>Winter</w:t>
      </w:r>
      <w:proofErr w:type="spellEnd"/>
      <w:proofErr w:type="gramEnd"/>
      <w:r w:rsidR="004E110D" w:rsidRPr="004E110D">
        <w:rPr>
          <w:rFonts w:asciiTheme="minorHAnsi" w:hAnsiTheme="minorHAnsi" w:cstheme="minorHAnsi"/>
          <w:sz w:val="20"/>
          <w:szCs w:val="20"/>
        </w:rPr>
        <w:t xml:space="preserve"> </w:t>
      </w:r>
      <w:r w:rsidRPr="00AB220F">
        <w:rPr>
          <w:rFonts w:asciiTheme="minorHAnsi" w:hAnsiTheme="minorHAnsi" w:cstheme="minorHAnsi"/>
          <w:sz w:val="20"/>
          <w:szCs w:val="20"/>
        </w:rPr>
        <w:t xml:space="preserve">необходимо увлажнить ремонтируемую поверхность водой. Излишек воды удалить сжатым воздухом либо с помощью ветоши. </w:t>
      </w:r>
    </w:p>
    <w:p w14:paraId="37DB1474" w14:textId="79B60F8A" w:rsidR="00AB220F" w:rsidRPr="005F6C08" w:rsidRDefault="00AB220F" w:rsidP="005F6C08">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Прогрев основания (проведение работ при температуре от -15</w:t>
      </w:r>
      <w:r w:rsidR="00D5284B" w:rsidRPr="005F6C08">
        <w:rPr>
          <w:rFonts w:asciiTheme="minorHAnsi" w:hAnsiTheme="minorHAnsi" w:cstheme="minorHAnsi"/>
          <w:b/>
          <w:bCs/>
          <w:sz w:val="20"/>
          <w:szCs w:val="20"/>
        </w:rPr>
        <w:t>°</w:t>
      </w:r>
      <w:r w:rsidRPr="005F6C08">
        <w:rPr>
          <w:rFonts w:asciiTheme="minorHAnsi" w:hAnsiTheme="minorHAnsi" w:cstheme="minorHAnsi"/>
          <w:b/>
          <w:bCs/>
          <w:sz w:val="20"/>
          <w:szCs w:val="20"/>
        </w:rPr>
        <w:t>С до 0</w:t>
      </w:r>
      <w:r w:rsidR="00D5284B" w:rsidRPr="005F6C08">
        <w:rPr>
          <w:rFonts w:asciiTheme="minorHAnsi" w:hAnsiTheme="minorHAnsi" w:cstheme="minorHAnsi"/>
          <w:b/>
          <w:bCs/>
          <w:sz w:val="20"/>
          <w:szCs w:val="20"/>
        </w:rPr>
        <w:t>°</w:t>
      </w:r>
      <w:r w:rsidRPr="005F6C08">
        <w:rPr>
          <w:rFonts w:asciiTheme="minorHAnsi" w:hAnsiTheme="minorHAnsi" w:cstheme="minorHAnsi"/>
          <w:b/>
          <w:bCs/>
          <w:sz w:val="20"/>
          <w:szCs w:val="20"/>
        </w:rPr>
        <w:t>С):</w:t>
      </w:r>
    </w:p>
    <w:p w14:paraId="6AAC6BAC" w14:textId="119770A8"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Перед укладкой </w:t>
      </w:r>
      <w:r w:rsidR="00D5284B" w:rsidRPr="00AB220F">
        <w:rPr>
          <w:rFonts w:asciiTheme="minorHAnsi" w:hAnsiTheme="minorHAnsi" w:cstheme="minorHAnsi"/>
          <w:sz w:val="20"/>
          <w:szCs w:val="20"/>
        </w:rPr>
        <w:t xml:space="preserve">Cetus.PRO® </w:t>
      </w:r>
      <w:r w:rsidR="004E110D" w:rsidRPr="004E110D">
        <w:rPr>
          <w:rFonts w:asciiTheme="minorHAnsi" w:hAnsiTheme="minorHAnsi" w:cstheme="minorHAnsi"/>
          <w:sz w:val="20"/>
          <w:szCs w:val="20"/>
        </w:rPr>
        <w:t xml:space="preserve">RST </w:t>
      </w:r>
      <w:proofErr w:type="gramStart"/>
      <w:r w:rsidR="004E110D" w:rsidRPr="004E110D">
        <w:rPr>
          <w:rFonts w:asciiTheme="minorHAnsi" w:hAnsiTheme="minorHAnsi" w:cstheme="minorHAnsi"/>
          <w:sz w:val="20"/>
          <w:szCs w:val="20"/>
        </w:rPr>
        <w:t xml:space="preserve">1  </w:t>
      </w:r>
      <w:proofErr w:type="spellStart"/>
      <w:r w:rsidR="004E110D" w:rsidRPr="004E110D">
        <w:rPr>
          <w:rFonts w:asciiTheme="minorHAnsi" w:hAnsiTheme="minorHAnsi" w:cstheme="minorHAnsi"/>
          <w:sz w:val="20"/>
          <w:szCs w:val="20"/>
        </w:rPr>
        <w:t>Winter</w:t>
      </w:r>
      <w:proofErr w:type="spellEnd"/>
      <w:proofErr w:type="gramEnd"/>
      <w:r w:rsidR="004E110D" w:rsidRPr="004E110D">
        <w:rPr>
          <w:rFonts w:asciiTheme="minorHAnsi" w:hAnsiTheme="minorHAnsi" w:cstheme="minorHAnsi"/>
          <w:sz w:val="20"/>
          <w:szCs w:val="20"/>
        </w:rPr>
        <w:t xml:space="preserve"> </w:t>
      </w:r>
      <w:r w:rsidRPr="00AB220F">
        <w:rPr>
          <w:rFonts w:asciiTheme="minorHAnsi" w:hAnsiTheme="minorHAnsi" w:cstheme="minorHAnsi"/>
          <w:sz w:val="20"/>
          <w:szCs w:val="20"/>
        </w:rPr>
        <w:t xml:space="preserve">ремонтируемую поверхность необходимо прогреть до положительной температуры. Прогрев рекомендуется производить с помощью </w:t>
      </w:r>
      <w:proofErr w:type="spellStart"/>
      <w:r w:rsidRPr="00AB220F">
        <w:rPr>
          <w:rFonts w:asciiTheme="minorHAnsi" w:hAnsiTheme="minorHAnsi" w:cstheme="minorHAnsi"/>
          <w:sz w:val="20"/>
          <w:szCs w:val="20"/>
        </w:rPr>
        <w:t>термоматов</w:t>
      </w:r>
      <w:proofErr w:type="spellEnd"/>
      <w:r w:rsidRPr="00AB220F">
        <w:rPr>
          <w:rFonts w:asciiTheme="minorHAnsi" w:hAnsiTheme="minorHAnsi" w:cstheme="minorHAnsi"/>
          <w:sz w:val="20"/>
          <w:szCs w:val="20"/>
        </w:rPr>
        <w:t xml:space="preserve">, инфракрасных излучателей и т.п. Не рекомендуется для прогрева использовать горелки, т.к. при их использовании на ремонтируемой поверхности образуется окалина, что может ухудшить адгезию ремонтного состава. Прогрев необходим для предотвращения образования наледи на ремонтируемой поверхности, а </w:t>
      </w:r>
      <w:proofErr w:type="gramStart"/>
      <w:r w:rsidRPr="00AB220F">
        <w:rPr>
          <w:rFonts w:asciiTheme="minorHAnsi" w:hAnsiTheme="minorHAnsi" w:cstheme="minorHAnsi"/>
          <w:sz w:val="20"/>
          <w:szCs w:val="20"/>
        </w:rPr>
        <w:t>так же</w:t>
      </w:r>
      <w:proofErr w:type="gramEnd"/>
      <w:r w:rsidRPr="00AB220F">
        <w:rPr>
          <w:rFonts w:asciiTheme="minorHAnsi" w:hAnsiTheme="minorHAnsi" w:cstheme="minorHAnsi"/>
          <w:sz w:val="20"/>
          <w:szCs w:val="20"/>
        </w:rPr>
        <w:t xml:space="preserve"> предохраняет ремонтный состав от потери тепла в ходе процесса гидратации. Увлажнение поверхности перед укладкой ремонтного состава при отрицательных температурах не требуется.</w:t>
      </w:r>
    </w:p>
    <w:p w14:paraId="719FECB3" w14:textId="77777777" w:rsidR="00AB220F" w:rsidRPr="005F6C08" w:rsidRDefault="00AB220F" w:rsidP="005F6C08">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Подготовка участка с оголением арматуры:</w:t>
      </w:r>
    </w:p>
    <w:p w14:paraId="1F488A5D"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В случае оголения арматуры бетон, вокруг нее (в т.ч. за ней), вскрыть и удалить: </w:t>
      </w:r>
    </w:p>
    <w:p w14:paraId="3CF0C4A9"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на глубину не менее 20 мм; </w:t>
      </w:r>
    </w:p>
    <w:p w14:paraId="7BB56E0B"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на 50 мм от каждого края зоны повреждения. </w:t>
      </w:r>
    </w:p>
    <w:p w14:paraId="7A4B965A"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Участки арматуры и выступающих металлических частей очистить от ржавчины и окислов, обработать </w:t>
      </w:r>
    </w:p>
    <w:p w14:paraId="40D3EC5D" w14:textId="69F7C4FC" w:rsidR="00AB220F" w:rsidRPr="00AB220F" w:rsidRDefault="00A000FA"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Cetus.PRO® </w:t>
      </w:r>
      <w:proofErr w:type="spellStart"/>
      <w:r>
        <w:rPr>
          <w:rFonts w:asciiTheme="minorHAnsi" w:hAnsiTheme="minorHAnsi" w:cstheme="minorHAnsi"/>
          <w:sz w:val="20"/>
          <w:szCs w:val="20"/>
        </w:rPr>
        <w:t>Праймер-антикор</w:t>
      </w:r>
      <w:proofErr w:type="spellEnd"/>
      <w:r w:rsidR="00AB220F" w:rsidRPr="00AB220F">
        <w:rPr>
          <w:rFonts w:asciiTheme="minorHAnsi" w:hAnsiTheme="minorHAnsi" w:cstheme="minorHAnsi"/>
          <w:sz w:val="20"/>
          <w:szCs w:val="20"/>
        </w:rPr>
        <w:t xml:space="preserve"> (при необходимости предварительно прогреть основание). </w:t>
      </w:r>
    </w:p>
    <w:p w14:paraId="1D1F7465"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При коррозии арматуры более 20 % её необходимо заменить. </w:t>
      </w:r>
    </w:p>
    <w:p w14:paraId="5AC0FA8A" w14:textId="38AC2F45" w:rsidR="00AB220F" w:rsidRPr="005F6C08" w:rsidRDefault="00AB220F" w:rsidP="005B5915">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Внимание!  гладкие поверхности недопустимы.</w:t>
      </w:r>
    </w:p>
    <w:p w14:paraId="347FC917" w14:textId="77777777" w:rsidR="00AB220F" w:rsidRPr="005F6C08" w:rsidRDefault="00AB220F" w:rsidP="005B5915">
      <w:pPr>
        <w:pStyle w:val="Default"/>
        <w:spacing w:before="120"/>
        <w:rPr>
          <w:rFonts w:asciiTheme="minorHAnsi" w:hAnsiTheme="minorHAnsi" w:cstheme="minorHAnsi"/>
          <w:b/>
          <w:bCs/>
          <w:sz w:val="20"/>
          <w:szCs w:val="20"/>
        </w:rPr>
      </w:pPr>
      <w:r w:rsidRPr="005F6C08">
        <w:rPr>
          <w:rFonts w:asciiTheme="minorHAnsi" w:hAnsiTheme="minorHAnsi" w:cstheme="minorHAnsi"/>
          <w:b/>
          <w:bCs/>
          <w:sz w:val="20"/>
          <w:szCs w:val="20"/>
        </w:rPr>
        <w:t xml:space="preserve">ПРИГОТОВЛЕНИЕ РАСТВОРА </w:t>
      </w:r>
    </w:p>
    <w:p w14:paraId="25524775"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При смешивании с водой образует высокопрочный, </w:t>
      </w:r>
      <w:proofErr w:type="spellStart"/>
      <w:r w:rsidRPr="00AB220F">
        <w:rPr>
          <w:rFonts w:asciiTheme="minorHAnsi" w:hAnsiTheme="minorHAnsi" w:cstheme="minorHAnsi"/>
          <w:sz w:val="20"/>
          <w:szCs w:val="20"/>
        </w:rPr>
        <w:t>тиксотропный</w:t>
      </w:r>
      <w:proofErr w:type="spellEnd"/>
      <w:r w:rsidRPr="00AB220F">
        <w:rPr>
          <w:rFonts w:asciiTheme="minorHAnsi" w:hAnsiTheme="minorHAnsi" w:cstheme="minorHAnsi"/>
          <w:sz w:val="20"/>
          <w:szCs w:val="20"/>
        </w:rPr>
        <w:t xml:space="preserve"> раствор с высокой степенью адгезии к арматуре и ремонтируемому основанию.</w:t>
      </w:r>
    </w:p>
    <w:p w14:paraId="608C0DA6"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Количество сухой смеси рассчитывается исходя из объема работ согласно расходу материала.</w:t>
      </w:r>
    </w:p>
    <w:p w14:paraId="77F47158"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Для приготовления раствора используйте чистые емкости и инструменты.</w:t>
      </w:r>
    </w:p>
    <w:p w14:paraId="77AD2737"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Затворить смесь водой (от +15 до +20 °С) в пропорции:</w:t>
      </w:r>
    </w:p>
    <w:p w14:paraId="48C658B3"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Сухую смесь постепенно добавляют в воду.</w:t>
      </w:r>
    </w:p>
    <w:p w14:paraId="7C459E45"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Расход воды составляет:</w:t>
      </w:r>
    </w:p>
    <w:p w14:paraId="15D5B5B4"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на 1 кг смеси – 0,14-0,15 л воды;</w:t>
      </w:r>
    </w:p>
    <w:p w14:paraId="42A87EF3"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на 25 кг смеси –3,5 – 3,75 л воды.</w:t>
      </w:r>
    </w:p>
    <w:p w14:paraId="551B11D5" w14:textId="611CAEAB"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Добавляя смесь в воду, её нужно постоянно перемешивать, а </w:t>
      </w:r>
      <w:r w:rsidR="00A000FA" w:rsidRPr="00AB220F">
        <w:rPr>
          <w:rFonts w:asciiTheme="minorHAnsi" w:hAnsiTheme="minorHAnsi" w:cstheme="minorHAnsi"/>
          <w:sz w:val="20"/>
          <w:szCs w:val="20"/>
        </w:rPr>
        <w:t>также</w:t>
      </w:r>
      <w:r w:rsidRPr="00AB220F">
        <w:rPr>
          <w:rFonts w:asciiTheme="minorHAnsi" w:hAnsiTheme="minorHAnsi" w:cstheme="minorHAnsi"/>
          <w:sz w:val="20"/>
          <w:szCs w:val="20"/>
        </w:rPr>
        <w:t xml:space="preserve"> беспрерывно мешать в течение 2-4 минут до образования однородной консистенции*.</w:t>
      </w:r>
    </w:p>
    <w:p w14:paraId="0A880541"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Подождать 5 минут, пока закончатся все химические реакции.</w:t>
      </w:r>
    </w:p>
    <w:p w14:paraId="1F3E3F2B"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Повторно перемешать в течение 2 минут.</w:t>
      </w:r>
    </w:p>
    <w:p w14:paraId="320A2312"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lastRenderedPageBreak/>
        <w:t>Запрещается добавлять воду или сухую смесь в раствор для изменения подвижности раствора по истечении 5 минут после второго перемешивания.</w:t>
      </w:r>
    </w:p>
    <w:p w14:paraId="49F04A32"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Перемешивание рекомендуется проводить с использованием специального миксера для сухих смесей или обычной дрели с насадкой, количество оборотов в минуту не более 500.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229EB516" w14:textId="77777777" w:rsidR="00AB220F" w:rsidRPr="005F6C08" w:rsidRDefault="00AB220F" w:rsidP="005B5915">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ВНИМАНИЕ!</w:t>
      </w:r>
    </w:p>
    <w:p w14:paraId="3D95D6F2" w14:textId="4710A3CE"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Запрещено наносить смесь для гидроизоляции </w:t>
      </w:r>
      <w:r w:rsidR="00D5284B" w:rsidRPr="00AB220F">
        <w:rPr>
          <w:rFonts w:asciiTheme="minorHAnsi" w:hAnsiTheme="minorHAnsi" w:cstheme="minorHAnsi"/>
          <w:sz w:val="20"/>
          <w:szCs w:val="20"/>
        </w:rPr>
        <w:t xml:space="preserve">Cetus.PRO® </w:t>
      </w:r>
      <w:r w:rsidR="004E110D" w:rsidRPr="004E110D">
        <w:rPr>
          <w:rFonts w:asciiTheme="minorHAnsi" w:hAnsiTheme="minorHAnsi" w:cstheme="minorHAnsi"/>
          <w:sz w:val="20"/>
          <w:szCs w:val="20"/>
        </w:rPr>
        <w:t xml:space="preserve">RST </w:t>
      </w:r>
      <w:proofErr w:type="gramStart"/>
      <w:r w:rsidR="004E110D" w:rsidRPr="004E110D">
        <w:rPr>
          <w:rFonts w:asciiTheme="minorHAnsi" w:hAnsiTheme="minorHAnsi" w:cstheme="minorHAnsi"/>
          <w:sz w:val="20"/>
          <w:szCs w:val="20"/>
        </w:rPr>
        <w:t xml:space="preserve">1  </w:t>
      </w:r>
      <w:proofErr w:type="spellStart"/>
      <w:r w:rsidR="004E110D" w:rsidRPr="004E110D">
        <w:rPr>
          <w:rFonts w:asciiTheme="minorHAnsi" w:hAnsiTheme="minorHAnsi" w:cstheme="minorHAnsi"/>
          <w:sz w:val="20"/>
          <w:szCs w:val="20"/>
        </w:rPr>
        <w:t>Winter</w:t>
      </w:r>
      <w:proofErr w:type="spellEnd"/>
      <w:proofErr w:type="gramEnd"/>
    </w:p>
    <w:p w14:paraId="3863E678"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на поверхность, с протечками:</w:t>
      </w:r>
    </w:p>
    <w:p w14:paraId="6B8D5A4A"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 </w:t>
      </w:r>
      <w:proofErr w:type="gramStart"/>
      <w:r w:rsidRPr="00AB220F">
        <w:rPr>
          <w:rFonts w:asciiTheme="minorHAnsi" w:hAnsiTheme="minorHAnsi" w:cstheme="minorHAnsi"/>
          <w:sz w:val="20"/>
          <w:szCs w:val="20"/>
        </w:rPr>
        <w:t>на поверхность</w:t>
      </w:r>
      <w:proofErr w:type="gramEnd"/>
      <w:r w:rsidRPr="00AB220F">
        <w:rPr>
          <w:rFonts w:asciiTheme="minorHAnsi" w:hAnsiTheme="minorHAnsi" w:cstheme="minorHAnsi"/>
          <w:sz w:val="20"/>
          <w:szCs w:val="20"/>
        </w:rPr>
        <w:t xml:space="preserve"> покрытую льдом;</w:t>
      </w:r>
    </w:p>
    <w:p w14:paraId="77831B5D" w14:textId="77777777" w:rsidR="00AB220F" w:rsidRPr="005F6C08" w:rsidRDefault="00AB220F" w:rsidP="005B5915">
      <w:pPr>
        <w:pStyle w:val="Default"/>
        <w:spacing w:before="120"/>
        <w:rPr>
          <w:rFonts w:asciiTheme="minorHAnsi" w:hAnsiTheme="minorHAnsi" w:cstheme="minorHAnsi"/>
          <w:b/>
          <w:bCs/>
          <w:sz w:val="20"/>
          <w:szCs w:val="20"/>
        </w:rPr>
      </w:pPr>
      <w:r w:rsidRPr="005F6C08">
        <w:rPr>
          <w:rFonts w:asciiTheme="minorHAnsi" w:hAnsiTheme="minorHAnsi" w:cstheme="minorHAnsi"/>
          <w:b/>
          <w:bCs/>
          <w:sz w:val="20"/>
          <w:szCs w:val="20"/>
        </w:rPr>
        <w:t>ПОРЯДОК РАБОТЫ</w:t>
      </w:r>
    </w:p>
    <w:p w14:paraId="7BBDAC07" w14:textId="77777777" w:rsidR="00AB220F" w:rsidRPr="005F6C08" w:rsidRDefault="00AB220F" w:rsidP="005B5915">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Нанесение</w:t>
      </w:r>
    </w:p>
    <w:p w14:paraId="367D8274" w14:textId="35DB2C7E"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Готовый раствор </w:t>
      </w:r>
      <w:r w:rsidR="00D5284B" w:rsidRPr="00AB220F">
        <w:rPr>
          <w:rFonts w:asciiTheme="minorHAnsi" w:hAnsiTheme="minorHAnsi" w:cstheme="minorHAnsi"/>
          <w:sz w:val="20"/>
          <w:szCs w:val="20"/>
        </w:rPr>
        <w:t xml:space="preserve">Cetus.PRO® </w:t>
      </w:r>
      <w:r w:rsidR="004E110D" w:rsidRPr="004E110D">
        <w:rPr>
          <w:rFonts w:asciiTheme="minorHAnsi" w:hAnsiTheme="minorHAnsi" w:cstheme="minorHAnsi"/>
          <w:sz w:val="20"/>
          <w:szCs w:val="20"/>
        </w:rPr>
        <w:t xml:space="preserve">RST </w:t>
      </w:r>
      <w:proofErr w:type="gramStart"/>
      <w:r w:rsidR="004E110D" w:rsidRPr="004E110D">
        <w:rPr>
          <w:rFonts w:asciiTheme="minorHAnsi" w:hAnsiTheme="minorHAnsi" w:cstheme="minorHAnsi"/>
          <w:sz w:val="20"/>
          <w:szCs w:val="20"/>
        </w:rPr>
        <w:t xml:space="preserve">1  </w:t>
      </w:r>
      <w:proofErr w:type="spellStart"/>
      <w:r w:rsidR="004E110D" w:rsidRPr="004E110D">
        <w:rPr>
          <w:rFonts w:asciiTheme="minorHAnsi" w:hAnsiTheme="minorHAnsi" w:cstheme="minorHAnsi"/>
          <w:sz w:val="20"/>
          <w:szCs w:val="20"/>
        </w:rPr>
        <w:t>Winter</w:t>
      </w:r>
      <w:proofErr w:type="spellEnd"/>
      <w:proofErr w:type="gramEnd"/>
      <w:r w:rsidR="004E110D" w:rsidRPr="004E110D">
        <w:rPr>
          <w:rFonts w:asciiTheme="minorHAnsi" w:hAnsiTheme="minorHAnsi" w:cstheme="minorHAnsi"/>
          <w:sz w:val="20"/>
          <w:szCs w:val="20"/>
        </w:rPr>
        <w:t xml:space="preserve"> </w:t>
      </w:r>
      <w:r w:rsidRPr="00AB220F">
        <w:rPr>
          <w:rFonts w:asciiTheme="minorHAnsi" w:hAnsiTheme="minorHAnsi" w:cstheme="minorHAnsi"/>
          <w:sz w:val="20"/>
          <w:szCs w:val="20"/>
        </w:rPr>
        <w:t xml:space="preserve">необходимо наносить на подготовленную ремонтируемую поверхность, одновременно уплотняя вручную, при помощи мастерка или шпателя. </w:t>
      </w:r>
    </w:p>
    <w:p w14:paraId="08026400"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Уделять особое внимание уплотнению раствора вокруг арматуры.</w:t>
      </w:r>
    </w:p>
    <w:p w14:paraId="5EC30EE4" w14:textId="77777777" w:rsidR="00AB220F" w:rsidRPr="005F6C08" w:rsidRDefault="00AB220F" w:rsidP="005B5915">
      <w:pPr>
        <w:pStyle w:val="Default"/>
        <w:spacing w:before="60"/>
        <w:rPr>
          <w:rFonts w:asciiTheme="minorHAnsi" w:hAnsiTheme="minorHAnsi" w:cstheme="minorHAnsi"/>
          <w:b/>
          <w:bCs/>
          <w:sz w:val="20"/>
          <w:szCs w:val="20"/>
        </w:rPr>
      </w:pPr>
      <w:r w:rsidRPr="005F6C08">
        <w:rPr>
          <w:rFonts w:asciiTheme="minorHAnsi" w:hAnsiTheme="minorHAnsi" w:cstheme="minorHAnsi"/>
          <w:b/>
          <w:bCs/>
          <w:sz w:val="20"/>
          <w:szCs w:val="20"/>
        </w:rPr>
        <w:t>Особенности</w:t>
      </w:r>
    </w:p>
    <w:p w14:paraId="7C1F3830"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Толщина одновременно наносимого слоя на вертикальную поверхность без использования прижимной опалубки составляет от 5 до 50 мм. </w:t>
      </w:r>
    </w:p>
    <w:p w14:paraId="54BB70D6"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При толщине нанесения на вертикальную поверхность более 50 мм раствор наносить послойно. </w:t>
      </w:r>
    </w:p>
    <w:p w14:paraId="2202C8D5" w14:textId="77777777" w:rsidR="00AB220F" w:rsidRPr="003E4D46" w:rsidRDefault="00AB220F" w:rsidP="005B5915">
      <w:pPr>
        <w:pStyle w:val="Default"/>
        <w:spacing w:before="60"/>
        <w:rPr>
          <w:rFonts w:asciiTheme="minorHAnsi" w:hAnsiTheme="minorHAnsi" w:cstheme="minorHAnsi"/>
          <w:b/>
          <w:bCs/>
          <w:sz w:val="20"/>
          <w:szCs w:val="20"/>
        </w:rPr>
      </w:pPr>
      <w:r w:rsidRPr="003E4D46">
        <w:rPr>
          <w:rFonts w:asciiTheme="minorHAnsi" w:hAnsiTheme="minorHAnsi" w:cstheme="minorHAnsi"/>
          <w:b/>
          <w:bCs/>
          <w:sz w:val="20"/>
          <w:szCs w:val="20"/>
        </w:rPr>
        <w:t>Адгезия</w:t>
      </w:r>
    </w:p>
    <w:p w14:paraId="5FDF58B0"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Для получения хорошей адгезии последующих слоев рекомендуется делать поверхность каждого предыдущего слоя шероховатой, например, путем нанесения, на незатвердевший раствор, насечек. Насечки могут быть нанесены шпателем под углом 90</w:t>
      </w:r>
      <w:r w:rsidRPr="004E110D">
        <w:rPr>
          <w:rFonts w:asciiTheme="minorHAnsi" w:hAnsiTheme="minorHAnsi" w:cstheme="minorHAnsi"/>
          <w:sz w:val="20"/>
          <w:szCs w:val="20"/>
          <w:vertAlign w:val="superscript"/>
        </w:rPr>
        <w:t>о</w:t>
      </w:r>
      <w:r w:rsidRPr="00AB220F">
        <w:rPr>
          <w:rFonts w:asciiTheme="minorHAnsi" w:hAnsiTheme="minorHAnsi" w:cstheme="minorHAnsi"/>
          <w:sz w:val="20"/>
          <w:szCs w:val="20"/>
        </w:rPr>
        <w:t xml:space="preserve"> после начала схватывания, по раствору, который можно продавить пальцем. </w:t>
      </w:r>
    </w:p>
    <w:p w14:paraId="60584622" w14:textId="77777777" w:rsidR="00AB220F" w:rsidRPr="003E4D46" w:rsidRDefault="00AB220F" w:rsidP="005B5915">
      <w:pPr>
        <w:pStyle w:val="Default"/>
        <w:spacing w:before="60"/>
        <w:rPr>
          <w:rFonts w:asciiTheme="minorHAnsi" w:hAnsiTheme="minorHAnsi" w:cstheme="minorHAnsi"/>
          <w:b/>
          <w:bCs/>
          <w:sz w:val="20"/>
          <w:szCs w:val="20"/>
        </w:rPr>
      </w:pPr>
      <w:r w:rsidRPr="003E4D46">
        <w:rPr>
          <w:rFonts w:asciiTheme="minorHAnsi" w:hAnsiTheme="minorHAnsi" w:cstheme="minorHAnsi"/>
          <w:b/>
          <w:bCs/>
          <w:sz w:val="20"/>
          <w:szCs w:val="20"/>
        </w:rPr>
        <w:t>Второй и последующие слои</w:t>
      </w:r>
    </w:p>
    <w:p w14:paraId="35877E50"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Второй и последующие слои можно наносить примерно через 1,5-2,0 часа после нанесения предыдущего слоя в зависимости от температуры и влажности воздуха. </w:t>
      </w:r>
    </w:p>
    <w:p w14:paraId="2A05957C" w14:textId="350117F6"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Материал рекомендуется применять при температуре воздуха от -15</w:t>
      </w:r>
      <w:r w:rsidR="003E4D46" w:rsidRPr="00AB220F">
        <w:rPr>
          <w:rFonts w:asciiTheme="minorHAnsi" w:hAnsiTheme="minorHAnsi" w:cstheme="minorHAnsi"/>
          <w:sz w:val="20"/>
          <w:szCs w:val="20"/>
        </w:rPr>
        <w:t>°</w:t>
      </w:r>
      <w:r w:rsidRPr="00AB220F">
        <w:rPr>
          <w:rFonts w:asciiTheme="minorHAnsi" w:hAnsiTheme="minorHAnsi" w:cstheme="minorHAnsi"/>
          <w:sz w:val="20"/>
          <w:szCs w:val="20"/>
        </w:rPr>
        <w:t>С до +5</w:t>
      </w:r>
      <w:r w:rsidR="003E4D46" w:rsidRPr="00AB220F">
        <w:rPr>
          <w:rFonts w:asciiTheme="minorHAnsi" w:hAnsiTheme="minorHAnsi" w:cstheme="minorHAnsi"/>
          <w:sz w:val="20"/>
          <w:szCs w:val="20"/>
        </w:rPr>
        <w:t>°</w:t>
      </w:r>
      <w:r w:rsidRPr="00AB220F">
        <w:rPr>
          <w:rFonts w:asciiTheme="minorHAnsi" w:hAnsiTheme="minorHAnsi" w:cstheme="minorHAnsi"/>
          <w:sz w:val="20"/>
          <w:szCs w:val="20"/>
        </w:rPr>
        <w:t>С.</w:t>
      </w:r>
    </w:p>
    <w:p w14:paraId="33448865"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По истечении суток после проведения работ необходимо провести проверку качества выполненных работ. </w:t>
      </w:r>
    </w:p>
    <w:p w14:paraId="67315611"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6ABFC009"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При обнаружении дефектов необходимо провести ремонт данных участков.</w:t>
      </w:r>
    </w:p>
    <w:p w14:paraId="303DFB20" w14:textId="77777777" w:rsidR="00AB220F" w:rsidRPr="003E4D46" w:rsidRDefault="00AB220F" w:rsidP="005B5915">
      <w:pPr>
        <w:pStyle w:val="Default"/>
        <w:spacing w:before="60"/>
        <w:rPr>
          <w:rFonts w:asciiTheme="minorHAnsi" w:hAnsiTheme="minorHAnsi" w:cstheme="minorHAnsi"/>
          <w:b/>
          <w:bCs/>
          <w:sz w:val="20"/>
          <w:szCs w:val="20"/>
        </w:rPr>
      </w:pPr>
      <w:r w:rsidRPr="003E4D46">
        <w:rPr>
          <w:rFonts w:asciiTheme="minorHAnsi" w:hAnsiTheme="minorHAnsi" w:cstheme="minorHAnsi"/>
          <w:b/>
          <w:bCs/>
          <w:sz w:val="20"/>
          <w:szCs w:val="20"/>
        </w:rPr>
        <w:t>ВНИМАНИЕ!</w:t>
      </w:r>
    </w:p>
    <w:p w14:paraId="54D7BB83"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Для нормального твердения состава необходимо обеспечить следующие условия:</w:t>
      </w:r>
    </w:p>
    <w:p w14:paraId="734175F7"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непосредственно после начала схватывания укрыть уложенный материал полиэтиленовой плёнкой; </w:t>
      </w:r>
    </w:p>
    <w:p w14:paraId="31577BB8"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поверх плёнки закрепить теплоизоляционный материал; </w:t>
      </w:r>
    </w:p>
    <w:p w14:paraId="04320668" w14:textId="77777777" w:rsidR="00AB220F" w:rsidRPr="00AB220F" w:rsidRDefault="00AB220F" w:rsidP="00AB220F">
      <w:pPr>
        <w:pStyle w:val="Default"/>
        <w:rPr>
          <w:rFonts w:asciiTheme="minorHAnsi" w:hAnsiTheme="minorHAnsi" w:cstheme="minorHAnsi"/>
          <w:sz w:val="20"/>
          <w:szCs w:val="20"/>
        </w:rPr>
      </w:pPr>
    </w:p>
    <w:p w14:paraId="0E2C7EFA" w14:textId="1A59558B" w:rsidR="00AB220F" w:rsidRDefault="00AB220F" w:rsidP="00AB220F">
      <w:pPr>
        <w:pStyle w:val="Default"/>
        <w:rPr>
          <w:rFonts w:asciiTheme="minorHAnsi" w:hAnsiTheme="minorHAnsi" w:cstheme="minorHAnsi"/>
          <w:b/>
          <w:bCs/>
          <w:i/>
          <w:iCs/>
          <w:sz w:val="20"/>
          <w:szCs w:val="20"/>
        </w:rPr>
      </w:pPr>
      <w:r w:rsidRPr="003E4D46">
        <w:rPr>
          <w:rFonts w:asciiTheme="minorHAnsi" w:hAnsiTheme="minorHAnsi" w:cstheme="minorHAnsi"/>
          <w:b/>
          <w:bCs/>
          <w:i/>
          <w:iCs/>
          <w:sz w:val="20"/>
          <w:szCs w:val="20"/>
        </w:rPr>
        <w:t xml:space="preserve">ВНИМАНИЕ! ПРИ ИСПОЛЬЗОВАНИИ </w:t>
      </w:r>
      <w:r w:rsidR="00D5284B" w:rsidRPr="003E4D46">
        <w:rPr>
          <w:rFonts w:asciiTheme="minorHAnsi" w:hAnsiTheme="minorHAnsi" w:cstheme="minorHAnsi"/>
          <w:b/>
          <w:bCs/>
          <w:i/>
          <w:iCs/>
          <w:sz w:val="20"/>
          <w:szCs w:val="20"/>
        </w:rPr>
        <w:t xml:space="preserve">CETUS.PRO® </w:t>
      </w:r>
      <w:r w:rsidR="004E110D" w:rsidRPr="004E110D">
        <w:rPr>
          <w:rFonts w:asciiTheme="minorHAnsi" w:hAnsiTheme="minorHAnsi" w:cstheme="minorHAnsi"/>
          <w:b/>
          <w:bCs/>
          <w:i/>
          <w:iCs/>
          <w:sz w:val="20"/>
          <w:szCs w:val="20"/>
        </w:rPr>
        <w:t xml:space="preserve">RST </w:t>
      </w:r>
      <w:proofErr w:type="gramStart"/>
      <w:r w:rsidR="004E110D" w:rsidRPr="004E110D">
        <w:rPr>
          <w:rFonts w:asciiTheme="minorHAnsi" w:hAnsiTheme="minorHAnsi" w:cstheme="minorHAnsi"/>
          <w:b/>
          <w:bCs/>
          <w:i/>
          <w:iCs/>
          <w:sz w:val="20"/>
          <w:szCs w:val="20"/>
        </w:rPr>
        <w:t xml:space="preserve">1  </w:t>
      </w:r>
      <w:r w:rsidR="00D5284B" w:rsidRPr="003E4D46">
        <w:rPr>
          <w:rFonts w:asciiTheme="minorHAnsi" w:hAnsiTheme="minorHAnsi" w:cstheme="minorHAnsi"/>
          <w:b/>
          <w:bCs/>
          <w:i/>
          <w:iCs/>
          <w:sz w:val="20"/>
          <w:szCs w:val="20"/>
        </w:rPr>
        <w:t>WINTER</w:t>
      </w:r>
      <w:proofErr w:type="gramEnd"/>
      <w:r w:rsidR="00D5284B" w:rsidRPr="003E4D46">
        <w:rPr>
          <w:rFonts w:asciiTheme="minorHAnsi" w:hAnsiTheme="minorHAnsi" w:cstheme="minorHAnsi"/>
          <w:b/>
          <w:bCs/>
          <w:i/>
          <w:iCs/>
          <w:sz w:val="20"/>
          <w:szCs w:val="20"/>
        </w:rPr>
        <w:t xml:space="preserve"> </w:t>
      </w:r>
      <w:r w:rsidRPr="003E4D46">
        <w:rPr>
          <w:rFonts w:asciiTheme="minorHAnsi" w:hAnsiTheme="minorHAnsi" w:cstheme="minorHAnsi"/>
          <w:b/>
          <w:bCs/>
          <w:i/>
          <w:iCs/>
          <w:sz w:val="20"/>
          <w:szCs w:val="20"/>
        </w:rPr>
        <w:t>ДЛЯ РЕМОНТА НЕСУЩИХ КОНСТРУКЦИЙ НАБОР ПРОЧНОСТИ В РАБОЧИХ УСЛОВИЯХ ДОЛЖЕН БЫТЬ ПРОВЕРЕН ПЕРЕД НАГРУЖЕНИЕМ ДО ПРОЕКТНОЙ ВЕЛИЧИНЫ. ПРИ ТЕМПЕРАТУРЕ НИЖЕ 00С СКОРОСТЬ НАБОРА ПРОЧНОСТИ ЗАМЕТНО СНИЖАЕТСЯ.</w:t>
      </w:r>
    </w:p>
    <w:p w14:paraId="641DE2BA" w14:textId="77777777" w:rsidR="003E4D46" w:rsidRPr="003E4D46" w:rsidRDefault="003E4D46" w:rsidP="00AB220F">
      <w:pPr>
        <w:pStyle w:val="Default"/>
        <w:rPr>
          <w:rFonts w:asciiTheme="minorHAnsi" w:hAnsiTheme="minorHAnsi" w:cstheme="minorHAnsi"/>
          <w:b/>
          <w:bCs/>
          <w:i/>
          <w:iCs/>
          <w:sz w:val="20"/>
          <w:szCs w:val="20"/>
        </w:rPr>
      </w:pPr>
    </w:p>
    <w:p w14:paraId="6D5C846E" w14:textId="77777777" w:rsidR="00AB220F" w:rsidRPr="003E4D46" w:rsidRDefault="00AB220F" w:rsidP="00AB220F">
      <w:pPr>
        <w:pStyle w:val="Default"/>
        <w:rPr>
          <w:rFonts w:asciiTheme="minorHAnsi" w:hAnsiTheme="minorHAnsi" w:cstheme="minorHAnsi"/>
          <w:b/>
          <w:bCs/>
          <w:sz w:val="20"/>
          <w:szCs w:val="20"/>
        </w:rPr>
      </w:pPr>
      <w:r w:rsidRPr="003E4D46">
        <w:rPr>
          <w:rFonts w:asciiTheme="minorHAnsi" w:hAnsiTheme="minorHAnsi" w:cstheme="minorHAnsi"/>
          <w:b/>
          <w:bCs/>
          <w:sz w:val="20"/>
          <w:szCs w:val="20"/>
        </w:rPr>
        <w:t>ТЕХНИКА БЕЗОПАСНОСТИ</w:t>
      </w:r>
    </w:p>
    <w:p w14:paraId="115164C7"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161EA058" w14:textId="77777777" w:rsidR="00AB220F" w:rsidRPr="003E4D46" w:rsidRDefault="00AB220F" w:rsidP="005B5915">
      <w:pPr>
        <w:pStyle w:val="Default"/>
        <w:spacing w:before="120"/>
        <w:rPr>
          <w:rFonts w:asciiTheme="minorHAnsi" w:hAnsiTheme="minorHAnsi" w:cstheme="minorHAnsi"/>
          <w:b/>
          <w:bCs/>
          <w:sz w:val="20"/>
          <w:szCs w:val="20"/>
        </w:rPr>
      </w:pPr>
      <w:r w:rsidRPr="003E4D46">
        <w:rPr>
          <w:rFonts w:asciiTheme="minorHAnsi" w:hAnsiTheme="minorHAnsi" w:cstheme="minorHAnsi"/>
          <w:b/>
          <w:bCs/>
          <w:sz w:val="20"/>
          <w:szCs w:val="20"/>
        </w:rPr>
        <w:t>ХРАНЕНИЕ</w:t>
      </w:r>
    </w:p>
    <w:p w14:paraId="2FFA07A4"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Гарантийный срок хранения в сухом помещении и закрытой заводской упаковке составляет 6 месяцев со дня изготовления.</w:t>
      </w:r>
    </w:p>
    <w:p w14:paraId="2603F6D8" w14:textId="1AACF3ED"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 xml:space="preserve">Мешки хранить на поддонах, предохраняя от влаги, при температуре от -30 </w:t>
      </w:r>
      <w:r w:rsidR="003E4D46" w:rsidRPr="00AB220F">
        <w:rPr>
          <w:rFonts w:asciiTheme="minorHAnsi" w:hAnsiTheme="minorHAnsi" w:cstheme="minorHAnsi"/>
          <w:sz w:val="20"/>
          <w:szCs w:val="20"/>
        </w:rPr>
        <w:t>°</w:t>
      </w:r>
      <w:r w:rsidRPr="00AB220F">
        <w:rPr>
          <w:rFonts w:asciiTheme="minorHAnsi" w:hAnsiTheme="minorHAnsi" w:cstheme="minorHAnsi"/>
          <w:sz w:val="20"/>
          <w:szCs w:val="20"/>
        </w:rPr>
        <w:t xml:space="preserve">С до + 50 </w:t>
      </w:r>
      <w:r w:rsidR="003E4D46" w:rsidRPr="00AB220F">
        <w:rPr>
          <w:rFonts w:asciiTheme="minorHAnsi" w:hAnsiTheme="minorHAnsi" w:cstheme="minorHAnsi"/>
          <w:sz w:val="20"/>
          <w:szCs w:val="20"/>
        </w:rPr>
        <w:t>°</w:t>
      </w:r>
      <w:r w:rsidRPr="00AB220F">
        <w:rPr>
          <w:rFonts w:asciiTheme="minorHAnsi" w:hAnsiTheme="minorHAnsi" w:cstheme="minorHAnsi"/>
          <w:sz w:val="20"/>
          <w:szCs w:val="20"/>
        </w:rPr>
        <w:t xml:space="preserve">С и влажности воздуха не более 70 %. При хранении в холодном складе, перед применением материалы необходимо выдержать в тёплом помещении в течение суток. Не допускать резкого изменения температуры при хранении. Поддоны с мешками должны быть укрыты плотной пленкой со всех сторон на весь период хранения. Запрещается хранить </w:t>
      </w:r>
      <w:r w:rsidR="00D5284B" w:rsidRPr="00D5284B">
        <w:rPr>
          <w:rFonts w:asciiTheme="minorHAnsi" w:hAnsiTheme="minorHAnsi" w:cstheme="minorHAnsi"/>
          <w:sz w:val="20"/>
          <w:szCs w:val="20"/>
        </w:rPr>
        <w:t xml:space="preserve">Cetus.PRO® </w:t>
      </w:r>
      <w:r w:rsidR="004E110D" w:rsidRPr="004E110D">
        <w:rPr>
          <w:rFonts w:asciiTheme="minorHAnsi" w:hAnsiTheme="minorHAnsi" w:cstheme="minorHAnsi"/>
          <w:sz w:val="20"/>
          <w:szCs w:val="20"/>
        </w:rPr>
        <w:t xml:space="preserve">RST </w:t>
      </w:r>
      <w:proofErr w:type="gramStart"/>
      <w:r w:rsidR="004E110D" w:rsidRPr="004E110D">
        <w:rPr>
          <w:rFonts w:asciiTheme="minorHAnsi" w:hAnsiTheme="minorHAnsi" w:cstheme="minorHAnsi"/>
          <w:sz w:val="20"/>
          <w:szCs w:val="20"/>
        </w:rPr>
        <w:t xml:space="preserve">1  </w:t>
      </w:r>
      <w:proofErr w:type="spellStart"/>
      <w:r w:rsidR="004E110D" w:rsidRPr="004E110D">
        <w:rPr>
          <w:rFonts w:asciiTheme="minorHAnsi" w:hAnsiTheme="minorHAnsi" w:cstheme="minorHAnsi"/>
          <w:sz w:val="20"/>
          <w:szCs w:val="20"/>
        </w:rPr>
        <w:t>Winter</w:t>
      </w:r>
      <w:proofErr w:type="spellEnd"/>
      <w:proofErr w:type="gramEnd"/>
      <w:r w:rsidR="004E110D">
        <w:rPr>
          <w:rFonts w:asciiTheme="minorHAnsi" w:hAnsiTheme="minorHAnsi" w:cstheme="minorHAnsi"/>
          <w:sz w:val="20"/>
          <w:szCs w:val="20"/>
          <w:lang w:val="en-US"/>
        </w:rPr>
        <w:t xml:space="preserve"> </w:t>
      </w:r>
      <w:r w:rsidRPr="00AB220F">
        <w:rPr>
          <w:rFonts w:asciiTheme="minorHAnsi" w:hAnsiTheme="minorHAnsi" w:cstheme="minorHAnsi"/>
          <w:sz w:val="20"/>
          <w:szCs w:val="20"/>
        </w:rPr>
        <w:t>в открытой таре.</w:t>
      </w:r>
    </w:p>
    <w:p w14:paraId="01219543"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2D43196F" w14:textId="77777777" w:rsidR="00AB220F" w:rsidRPr="003E4D46" w:rsidRDefault="00AB220F" w:rsidP="005B5915">
      <w:pPr>
        <w:pStyle w:val="Default"/>
        <w:spacing w:before="120"/>
        <w:rPr>
          <w:rFonts w:asciiTheme="minorHAnsi" w:hAnsiTheme="minorHAnsi" w:cstheme="minorHAnsi"/>
          <w:b/>
          <w:bCs/>
          <w:sz w:val="20"/>
          <w:szCs w:val="20"/>
        </w:rPr>
      </w:pPr>
      <w:r w:rsidRPr="003E4D46">
        <w:rPr>
          <w:rFonts w:asciiTheme="minorHAnsi" w:hAnsiTheme="minorHAnsi" w:cstheme="minorHAnsi"/>
          <w:b/>
          <w:bCs/>
          <w:sz w:val="20"/>
          <w:szCs w:val="20"/>
        </w:rPr>
        <w:lastRenderedPageBreak/>
        <w:t>ТРАНСПОРТИРОВКА</w:t>
      </w:r>
    </w:p>
    <w:p w14:paraId="02338BCF" w14:textId="77777777" w:rsidR="00AB220F" w:rsidRPr="00AB220F" w:rsidRDefault="00AB220F" w:rsidP="00AB220F">
      <w:pPr>
        <w:pStyle w:val="Default"/>
        <w:rPr>
          <w:rFonts w:asciiTheme="minorHAnsi" w:hAnsiTheme="minorHAnsi" w:cstheme="minorHAnsi"/>
          <w:sz w:val="20"/>
          <w:szCs w:val="20"/>
        </w:rPr>
      </w:pPr>
      <w:r w:rsidRPr="00AB220F">
        <w:rPr>
          <w:rFonts w:asciiTheme="minorHAnsi" w:hAnsiTheme="minorHAnsi" w:cstheme="minorHAnsi"/>
          <w:sz w:val="20"/>
          <w:szCs w:val="20"/>
        </w:rPr>
        <w:t>Составы транспортируют всеми видами транспорта крытого типа.</w:t>
      </w:r>
    </w:p>
    <w:p w14:paraId="50FB21A5" w14:textId="0E872F10" w:rsidR="009C44C9" w:rsidRPr="003E4D46" w:rsidRDefault="00AB220F" w:rsidP="005B5915">
      <w:pPr>
        <w:pStyle w:val="Default"/>
        <w:spacing w:before="240"/>
        <w:rPr>
          <w:i/>
          <w:iCs/>
          <w:sz w:val="23"/>
          <w:szCs w:val="23"/>
        </w:rPr>
      </w:pPr>
      <w:r w:rsidRPr="003E4D46">
        <w:rPr>
          <w:rFonts w:asciiTheme="minorHAnsi" w:hAnsiTheme="minorHAnsi" w:cstheme="minorHAnsi"/>
          <w:b/>
          <w:bCs/>
          <w:i/>
          <w:iCs/>
          <w:sz w:val="20"/>
          <w:szCs w:val="20"/>
        </w:rPr>
        <w:t>ВНИМАНИЕ!</w:t>
      </w:r>
      <w:r w:rsidRPr="003E4D46">
        <w:rPr>
          <w:rFonts w:asciiTheme="minorHAnsi" w:hAnsiTheme="minorHAnsi" w:cstheme="minorHAnsi"/>
          <w:i/>
          <w:iCs/>
          <w:sz w:val="20"/>
          <w:szCs w:val="20"/>
        </w:rPr>
        <w:t xml:space="preserve"> все работы по ремонту конструкций проводятся в системе с другими гидроизоляционными материалами, в зависимости от специфики используемых материалов и сферы работ. Продукт соответствует ГОСТ 31357-2007</w:t>
      </w:r>
    </w:p>
    <w:p w14:paraId="2EE7A005" w14:textId="342BACE9" w:rsidR="00E4735D" w:rsidRDefault="00E4735D" w:rsidP="00FB6BA3">
      <w:pPr>
        <w:pStyle w:val="Default"/>
        <w:rPr>
          <w:sz w:val="23"/>
          <w:szCs w:val="23"/>
        </w:rPr>
      </w:pPr>
    </w:p>
    <w:p w14:paraId="0A953553" w14:textId="192B657E" w:rsidR="00A000FA" w:rsidRDefault="00A000FA" w:rsidP="00FB6BA3">
      <w:pPr>
        <w:pStyle w:val="Default"/>
        <w:rPr>
          <w:sz w:val="23"/>
          <w:szCs w:val="23"/>
        </w:rPr>
      </w:pPr>
    </w:p>
    <w:p w14:paraId="30E154AD" w14:textId="4F7A2E07" w:rsidR="00A000FA" w:rsidRDefault="00A000FA" w:rsidP="00FB6BA3">
      <w:pPr>
        <w:pStyle w:val="Default"/>
        <w:rPr>
          <w:sz w:val="23"/>
          <w:szCs w:val="23"/>
        </w:rPr>
      </w:pPr>
    </w:p>
    <w:p w14:paraId="1D449514" w14:textId="6B17E9D8" w:rsidR="00A000FA" w:rsidRDefault="00A000FA" w:rsidP="00FB6BA3">
      <w:pPr>
        <w:pStyle w:val="Default"/>
        <w:rPr>
          <w:sz w:val="23"/>
          <w:szCs w:val="23"/>
        </w:rPr>
      </w:pPr>
    </w:p>
    <w:p w14:paraId="0F72EB8C" w14:textId="46C318E0" w:rsidR="00A000FA" w:rsidRDefault="00A000FA" w:rsidP="00FB6BA3">
      <w:pPr>
        <w:pStyle w:val="Default"/>
        <w:rPr>
          <w:sz w:val="23"/>
          <w:szCs w:val="23"/>
        </w:rPr>
      </w:pPr>
    </w:p>
    <w:p w14:paraId="459E19FF" w14:textId="5D58368F" w:rsidR="00A000FA" w:rsidRDefault="00A000FA" w:rsidP="00FB6BA3">
      <w:pPr>
        <w:pStyle w:val="Default"/>
        <w:rPr>
          <w:sz w:val="23"/>
          <w:szCs w:val="23"/>
        </w:rPr>
      </w:pPr>
    </w:p>
    <w:p w14:paraId="1C31ED82" w14:textId="42715ABC" w:rsidR="00A000FA" w:rsidRDefault="00A000FA" w:rsidP="00FB6BA3">
      <w:pPr>
        <w:pStyle w:val="Default"/>
        <w:rPr>
          <w:sz w:val="23"/>
          <w:szCs w:val="23"/>
        </w:rPr>
      </w:pPr>
    </w:p>
    <w:p w14:paraId="11B2B538" w14:textId="0FDECD6F" w:rsidR="00A000FA" w:rsidRDefault="00A000FA" w:rsidP="00FB6BA3">
      <w:pPr>
        <w:pStyle w:val="Default"/>
        <w:rPr>
          <w:sz w:val="23"/>
          <w:szCs w:val="23"/>
        </w:rPr>
      </w:pPr>
    </w:p>
    <w:p w14:paraId="717BD59E" w14:textId="36BEF460" w:rsidR="00A000FA" w:rsidRDefault="00A000FA" w:rsidP="00FB6BA3">
      <w:pPr>
        <w:pStyle w:val="Default"/>
        <w:rPr>
          <w:sz w:val="23"/>
          <w:szCs w:val="23"/>
        </w:rPr>
      </w:pPr>
    </w:p>
    <w:p w14:paraId="56B1E8F4" w14:textId="0242CFEE" w:rsidR="00A000FA" w:rsidRDefault="00A000FA" w:rsidP="00FB6BA3">
      <w:pPr>
        <w:pStyle w:val="Default"/>
        <w:rPr>
          <w:sz w:val="23"/>
          <w:szCs w:val="23"/>
        </w:rPr>
      </w:pPr>
    </w:p>
    <w:p w14:paraId="582F9787" w14:textId="34D50D7B" w:rsidR="00A000FA" w:rsidRDefault="00A000FA" w:rsidP="00FB6BA3">
      <w:pPr>
        <w:pStyle w:val="Default"/>
        <w:rPr>
          <w:sz w:val="23"/>
          <w:szCs w:val="23"/>
        </w:rPr>
      </w:pPr>
    </w:p>
    <w:p w14:paraId="6C7306B1" w14:textId="13D49A6E" w:rsidR="00A000FA" w:rsidRDefault="00A000FA" w:rsidP="00FB6BA3">
      <w:pPr>
        <w:pStyle w:val="Default"/>
        <w:rPr>
          <w:sz w:val="23"/>
          <w:szCs w:val="23"/>
        </w:rPr>
      </w:pPr>
    </w:p>
    <w:p w14:paraId="5E35379D" w14:textId="3AA37114" w:rsidR="00A000FA" w:rsidRDefault="00A000FA" w:rsidP="00FB6BA3">
      <w:pPr>
        <w:pStyle w:val="Default"/>
        <w:rPr>
          <w:sz w:val="23"/>
          <w:szCs w:val="23"/>
        </w:rPr>
      </w:pPr>
    </w:p>
    <w:p w14:paraId="2B35ED73" w14:textId="4EE31ECE" w:rsidR="00A000FA" w:rsidRDefault="00A000FA" w:rsidP="00FB6BA3">
      <w:pPr>
        <w:pStyle w:val="Default"/>
        <w:rPr>
          <w:sz w:val="23"/>
          <w:szCs w:val="23"/>
        </w:rPr>
      </w:pPr>
    </w:p>
    <w:p w14:paraId="7A21B05B" w14:textId="797785FF" w:rsidR="00A000FA" w:rsidRDefault="00A000FA" w:rsidP="00FB6BA3">
      <w:pPr>
        <w:pStyle w:val="Default"/>
        <w:rPr>
          <w:sz w:val="23"/>
          <w:szCs w:val="23"/>
        </w:rPr>
      </w:pPr>
    </w:p>
    <w:p w14:paraId="795C7A0D" w14:textId="6BC32CA5" w:rsidR="00A000FA" w:rsidRDefault="00A000FA" w:rsidP="00FB6BA3">
      <w:pPr>
        <w:pStyle w:val="Default"/>
        <w:rPr>
          <w:sz w:val="23"/>
          <w:szCs w:val="23"/>
        </w:rPr>
      </w:pPr>
    </w:p>
    <w:p w14:paraId="3994B3BF" w14:textId="18C07F54" w:rsidR="00A000FA" w:rsidRDefault="00A000FA" w:rsidP="00FB6BA3">
      <w:pPr>
        <w:pStyle w:val="Default"/>
        <w:rPr>
          <w:sz w:val="23"/>
          <w:szCs w:val="23"/>
        </w:rPr>
      </w:pPr>
    </w:p>
    <w:p w14:paraId="2BE1844C" w14:textId="059D15BB" w:rsidR="00A000FA" w:rsidRDefault="00A000FA" w:rsidP="00FB6BA3">
      <w:pPr>
        <w:pStyle w:val="Default"/>
        <w:rPr>
          <w:sz w:val="23"/>
          <w:szCs w:val="23"/>
        </w:rPr>
      </w:pPr>
    </w:p>
    <w:p w14:paraId="76574A4C" w14:textId="0DCA3BA0" w:rsidR="00A000FA" w:rsidRDefault="00A000FA" w:rsidP="00FB6BA3">
      <w:pPr>
        <w:pStyle w:val="Default"/>
        <w:rPr>
          <w:sz w:val="23"/>
          <w:szCs w:val="23"/>
        </w:rPr>
      </w:pPr>
    </w:p>
    <w:p w14:paraId="225E1FE6" w14:textId="0FFA8BEE" w:rsidR="00A000FA" w:rsidRDefault="00A000FA" w:rsidP="00FB6BA3">
      <w:pPr>
        <w:pStyle w:val="Default"/>
        <w:rPr>
          <w:sz w:val="23"/>
          <w:szCs w:val="23"/>
        </w:rPr>
      </w:pPr>
    </w:p>
    <w:p w14:paraId="19D6E6FB" w14:textId="6467E387" w:rsidR="00A000FA" w:rsidRDefault="00A000FA" w:rsidP="00FB6BA3">
      <w:pPr>
        <w:pStyle w:val="Default"/>
        <w:rPr>
          <w:sz w:val="23"/>
          <w:szCs w:val="23"/>
        </w:rPr>
      </w:pPr>
    </w:p>
    <w:p w14:paraId="0090A2AA" w14:textId="47BD0775" w:rsidR="00A000FA" w:rsidRDefault="00A000FA" w:rsidP="00FB6BA3">
      <w:pPr>
        <w:pStyle w:val="Default"/>
        <w:rPr>
          <w:sz w:val="23"/>
          <w:szCs w:val="23"/>
        </w:rPr>
      </w:pPr>
    </w:p>
    <w:p w14:paraId="39D3FA15" w14:textId="142DD01F" w:rsidR="00A000FA" w:rsidRDefault="00A000FA" w:rsidP="00FB6BA3">
      <w:pPr>
        <w:pStyle w:val="Default"/>
        <w:rPr>
          <w:sz w:val="23"/>
          <w:szCs w:val="23"/>
        </w:rPr>
      </w:pPr>
    </w:p>
    <w:p w14:paraId="3C95FC98" w14:textId="61082A0F" w:rsidR="00A000FA" w:rsidRDefault="00A000FA" w:rsidP="00FB6BA3">
      <w:pPr>
        <w:pStyle w:val="Default"/>
        <w:rPr>
          <w:sz w:val="23"/>
          <w:szCs w:val="23"/>
        </w:rPr>
      </w:pPr>
    </w:p>
    <w:p w14:paraId="11426F4C" w14:textId="3CB47506" w:rsidR="00A000FA" w:rsidRDefault="00A000FA" w:rsidP="00FB6BA3">
      <w:pPr>
        <w:pStyle w:val="Default"/>
        <w:rPr>
          <w:sz w:val="23"/>
          <w:szCs w:val="23"/>
        </w:rPr>
      </w:pPr>
    </w:p>
    <w:p w14:paraId="71FA4CC8" w14:textId="2A607A30" w:rsidR="00A000FA" w:rsidRDefault="00A000FA" w:rsidP="00FB6BA3">
      <w:pPr>
        <w:pStyle w:val="Default"/>
        <w:rPr>
          <w:sz w:val="23"/>
          <w:szCs w:val="23"/>
        </w:rPr>
      </w:pPr>
    </w:p>
    <w:p w14:paraId="523C3BB5" w14:textId="6BCB7867" w:rsidR="00A000FA" w:rsidRDefault="00A000FA" w:rsidP="00FB6BA3">
      <w:pPr>
        <w:pStyle w:val="Default"/>
        <w:rPr>
          <w:sz w:val="23"/>
          <w:szCs w:val="23"/>
        </w:rPr>
      </w:pPr>
    </w:p>
    <w:p w14:paraId="77D6E59A" w14:textId="0A332B3A" w:rsidR="00A000FA" w:rsidRDefault="00A000FA" w:rsidP="00FB6BA3">
      <w:pPr>
        <w:pStyle w:val="Default"/>
        <w:rPr>
          <w:sz w:val="23"/>
          <w:szCs w:val="23"/>
        </w:rPr>
      </w:pPr>
    </w:p>
    <w:p w14:paraId="680E014C" w14:textId="7C54A768" w:rsidR="00A000FA" w:rsidRDefault="00A000FA" w:rsidP="00FB6BA3">
      <w:pPr>
        <w:pStyle w:val="Default"/>
        <w:rPr>
          <w:sz w:val="23"/>
          <w:szCs w:val="23"/>
        </w:rPr>
      </w:pPr>
    </w:p>
    <w:p w14:paraId="56A74913" w14:textId="6AAB4753" w:rsidR="00A000FA" w:rsidRDefault="00A000FA" w:rsidP="00FB6BA3">
      <w:pPr>
        <w:pStyle w:val="Default"/>
        <w:rPr>
          <w:sz w:val="23"/>
          <w:szCs w:val="23"/>
        </w:rPr>
      </w:pPr>
    </w:p>
    <w:p w14:paraId="47DC2ACC" w14:textId="6462A04F" w:rsidR="00A000FA" w:rsidRDefault="00A000FA" w:rsidP="00FB6BA3">
      <w:pPr>
        <w:pStyle w:val="Default"/>
        <w:rPr>
          <w:sz w:val="23"/>
          <w:szCs w:val="23"/>
        </w:rPr>
      </w:pPr>
    </w:p>
    <w:p w14:paraId="36ACEC7D" w14:textId="22F93F91" w:rsidR="00A000FA" w:rsidRDefault="00A000FA" w:rsidP="00FB6BA3">
      <w:pPr>
        <w:pStyle w:val="Default"/>
        <w:rPr>
          <w:sz w:val="23"/>
          <w:szCs w:val="23"/>
        </w:rPr>
      </w:pPr>
    </w:p>
    <w:p w14:paraId="4F087471" w14:textId="1267F9EE" w:rsidR="00A000FA" w:rsidRDefault="00A000FA" w:rsidP="00FB6BA3">
      <w:pPr>
        <w:pStyle w:val="Default"/>
        <w:rPr>
          <w:sz w:val="23"/>
          <w:szCs w:val="23"/>
        </w:rPr>
      </w:pPr>
    </w:p>
    <w:p w14:paraId="39EBE1FF" w14:textId="2949D8DE" w:rsidR="00A000FA" w:rsidRDefault="00A000FA" w:rsidP="00FB6BA3">
      <w:pPr>
        <w:pStyle w:val="Default"/>
        <w:rPr>
          <w:sz w:val="23"/>
          <w:szCs w:val="23"/>
        </w:rPr>
      </w:pPr>
    </w:p>
    <w:p w14:paraId="11117F56" w14:textId="674ED30B" w:rsidR="00A000FA" w:rsidRDefault="00A000FA" w:rsidP="00FB6BA3">
      <w:pPr>
        <w:pStyle w:val="Default"/>
        <w:rPr>
          <w:sz w:val="23"/>
          <w:szCs w:val="23"/>
        </w:rPr>
      </w:pPr>
    </w:p>
    <w:p w14:paraId="693880BA" w14:textId="77777777" w:rsidR="00A000FA" w:rsidRDefault="00A000FA"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C87D" w14:textId="77777777" w:rsidR="0023433B" w:rsidRDefault="0023433B">
      <w:pPr>
        <w:spacing w:after="0" w:line="240" w:lineRule="auto"/>
      </w:pPr>
      <w:r>
        <w:separator/>
      </w:r>
    </w:p>
  </w:endnote>
  <w:endnote w:type="continuationSeparator" w:id="0">
    <w:p w14:paraId="6797AACF" w14:textId="77777777" w:rsidR="0023433B" w:rsidRDefault="0023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C7B8" w14:textId="77777777" w:rsidR="0023433B" w:rsidRDefault="0023433B">
      <w:pPr>
        <w:spacing w:after="0" w:line="240" w:lineRule="auto"/>
      </w:pPr>
      <w:r>
        <w:separator/>
      </w:r>
    </w:p>
  </w:footnote>
  <w:footnote w:type="continuationSeparator" w:id="0">
    <w:p w14:paraId="6DCFF432" w14:textId="77777777" w:rsidR="0023433B" w:rsidRDefault="0023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C87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E80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BA0A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F4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20AC0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6FCD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7458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70D31"/>
    <w:multiLevelType w:val="hybridMultilevel"/>
    <w:tmpl w:val="71F64BA0"/>
    <w:lvl w:ilvl="0" w:tplc="986294F2">
      <w:start w:val="1"/>
      <w:numFmt w:val="bullet"/>
      <w:lvlText w:val="—"/>
      <w:lvlJc w:val="left"/>
      <w:pPr>
        <w:ind w:left="398" w:hanging="227"/>
      </w:pPr>
      <w:rPr>
        <w:rFonts w:ascii="Arial" w:eastAsia="Arial" w:hAnsi="Arial" w:hint="default"/>
        <w:w w:val="60"/>
        <w:sz w:val="16"/>
        <w:szCs w:val="16"/>
      </w:rPr>
    </w:lvl>
    <w:lvl w:ilvl="1" w:tplc="6EE47EF6">
      <w:start w:val="1"/>
      <w:numFmt w:val="bullet"/>
      <w:lvlText w:val="•"/>
      <w:lvlJc w:val="left"/>
      <w:pPr>
        <w:ind w:left="860" w:hanging="227"/>
      </w:pPr>
      <w:rPr>
        <w:rFonts w:hint="default"/>
      </w:rPr>
    </w:lvl>
    <w:lvl w:ilvl="2" w:tplc="1D688B50">
      <w:start w:val="1"/>
      <w:numFmt w:val="bullet"/>
      <w:lvlText w:val="•"/>
      <w:lvlJc w:val="left"/>
      <w:pPr>
        <w:ind w:left="1322" w:hanging="227"/>
      </w:pPr>
      <w:rPr>
        <w:rFonts w:hint="default"/>
      </w:rPr>
    </w:lvl>
    <w:lvl w:ilvl="3" w:tplc="F5E86AF8">
      <w:start w:val="1"/>
      <w:numFmt w:val="bullet"/>
      <w:lvlText w:val="•"/>
      <w:lvlJc w:val="left"/>
      <w:pPr>
        <w:ind w:left="1785" w:hanging="227"/>
      </w:pPr>
      <w:rPr>
        <w:rFonts w:hint="default"/>
      </w:rPr>
    </w:lvl>
    <w:lvl w:ilvl="4" w:tplc="08587398">
      <w:start w:val="1"/>
      <w:numFmt w:val="bullet"/>
      <w:lvlText w:val="•"/>
      <w:lvlJc w:val="left"/>
      <w:pPr>
        <w:ind w:left="2247" w:hanging="227"/>
      </w:pPr>
      <w:rPr>
        <w:rFonts w:hint="default"/>
      </w:rPr>
    </w:lvl>
    <w:lvl w:ilvl="5" w:tplc="FC98D74A">
      <w:start w:val="1"/>
      <w:numFmt w:val="bullet"/>
      <w:lvlText w:val="•"/>
      <w:lvlJc w:val="left"/>
      <w:pPr>
        <w:ind w:left="2709" w:hanging="227"/>
      </w:pPr>
      <w:rPr>
        <w:rFonts w:hint="default"/>
      </w:rPr>
    </w:lvl>
    <w:lvl w:ilvl="6" w:tplc="C8FE57A6">
      <w:start w:val="1"/>
      <w:numFmt w:val="bullet"/>
      <w:lvlText w:val="•"/>
      <w:lvlJc w:val="left"/>
      <w:pPr>
        <w:ind w:left="3171" w:hanging="227"/>
      </w:pPr>
      <w:rPr>
        <w:rFonts w:hint="default"/>
      </w:rPr>
    </w:lvl>
    <w:lvl w:ilvl="7" w:tplc="02CE1B42">
      <w:start w:val="1"/>
      <w:numFmt w:val="bullet"/>
      <w:lvlText w:val="•"/>
      <w:lvlJc w:val="left"/>
      <w:pPr>
        <w:ind w:left="3633" w:hanging="227"/>
      </w:pPr>
      <w:rPr>
        <w:rFonts w:hint="default"/>
      </w:rPr>
    </w:lvl>
    <w:lvl w:ilvl="8" w:tplc="05E8EF22">
      <w:start w:val="1"/>
      <w:numFmt w:val="bullet"/>
      <w:lvlText w:val="•"/>
      <w:lvlJc w:val="left"/>
      <w:pPr>
        <w:ind w:left="4095" w:hanging="227"/>
      </w:pPr>
      <w:rPr>
        <w:rFonts w:hint="default"/>
      </w:rPr>
    </w:lvl>
  </w:abstractNum>
  <w:abstractNum w:abstractNumId="8" w15:restartNumberingAfterBreak="0">
    <w:nsid w:val="04F00D6A"/>
    <w:multiLevelType w:val="hybridMultilevel"/>
    <w:tmpl w:val="AB6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9E2C51"/>
    <w:multiLevelType w:val="hybridMultilevel"/>
    <w:tmpl w:val="B5482976"/>
    <w:lvl w:ilvl="0" w:tplc="0736F822">
      <w:start w:val="1"/>
      <w:numFmt w:val="decimal"/>
      <w:lvlText w:val="%1."/>
      <w:lvlJc w:val="left"/>
      <w:pPr>
        <w:ind w:left="344" w:hanging="227"/>
      </w:pPr>
      <w:rPr>
        <w:rFonts w:ascii="Calibri" w:eastAsia="Calibri" w:hAnsi="Calibri" w:hint="default"/>
        <w:w w:val="107"/>
        <w:sz w:val="16"/>
        <w:szCs w:val="16"/>
      </w:rPr>
    </w:lvl>
    <w:lvl w:ilvl="1" w:tplc="FC560650">
      <w:start w:val="1"/>
      <w:numFmt w:val="bullet"/>
      <w:lvlText w:val="•"/>
      <w:lvlJc w:val="left"/>
      <w:pPr>
        <w:ind w:left="766" w:hanging="227"/>
      </w:pPr>
      <w:rPr>
        <w:rFonts w:hint="default"/>
      </w:rPr>
    </w:lvl>
    <w:lvl w:ilvl="2" w:tplc="67CA05F4">
      <w:start w:val="1"/>
      <w:numFmt w:val="bullet"/>
      <w:lvlText w:val="•"/>
      <w:lvlJc w:val="left"/>
      <w:pPr>
        <w:ind w:left="1188" w:hanging="227"/>
      </w:pPr>
      <w:rPr>
        <w:rFonts w:hint="default"/>
      </w:rPr>
    </w:lvl>
    <w:lvl w:ilvl="3" w:tplc="D21C0EC2">
      <w:start w:val="1"/>
      <w:numFmt w:val="bullet"/>
      <w:lvlText w:val="•"/>
      <w:lvlJc w:val="left"/>
      <w:pPr>
        <w:ind w:left="1611" w:hanging="227"/>
      </w:pPr>
      <w:rPr>
        <w:rFonts w:hint="default"/>
      </w:rPr>
    </w:lvl>
    <w:lvl w:ilvl="4" w:tplc="84A67E86">
      <w:start w:val="1"/>
      <w:numFmt w:val="bullet"/>
      <w:lvlText w:val="•"/>
      <w:lvlJc w:val="left"/>
      <w:pPr>
        <w:ind w:left="2033" w:hanging="227"/>
      </w:pPr>
      <w:rPr>
        <w:rFonts w:hint="default"/>
      </w:rPr>
    </w:lvl>
    <w:lvl w:ilvl="5" w:tplc="81F8AE36">
      <w:start w:val="1"/>
      <w:numFmt w:val="bullet"/>
      <w:lvlText w:val="•"/>
      <w:lvlJc w:val="left"/>
      <w:pPr>
        <w:ind w:left="2455" w:hanging="227"/>
      </w:pPr>
      <w:rPr>
        <w:rFonts w:hint="default"/>
      </w:rPr>
    </w:lvl>
    <w:lvl w:ilvl="6" w:tplc="C4F222CC">
      <w:start w:val="1"/>
      <w:numFmt w:val="bullet"/>
      <w:lvlText w:val="•"/>
      <w:lvlJc w:val="left"/>
      <w:pPr>
        <w:ind w:left="2878" w:hanging="227"/>
      </w:pPr>
      <w:rPr>
        <w:rFonts w:hint="default"/>
      </w:rPr>
    </w:lvl>
    <w:lvl w:ilvl="7" w:tplc="40F6A93E">
      <w:start w:val="1"/>
      <w:numFmt w:val="bullet"/>
      <w:lvlText w:val="•"/>
      <w:lvlJc w:val="left"/>
      <w:pPr>
        <w:ind w:left="3300" w:hanging="227"/>
      </w:pPr>
      <w:rPr>
        <w:rFonts w:hint="default"/>
      </w:rPr>
    </w:lvl>
    <w:lvl w:ilvl="8" w:tplc="18B2DEC2">
      <w:start w:val="1"/>
      <w:numFmt w:val="bullet"/>
      <w:lvlText w:val="•"/>
      <w:lvlJc w:val="left"/>
      <w:pPr>
        <w:ind w:left="3722" w:hanging="227"/>
      </w:pPr>
      <w:rPr>
        <w:rFonts w:hint="default"/>
      </w:rPr>
    </w:lvl>
  </w:abstractNum>
  <w:abstractNum w:abstractNumId="10" w15:restartNumberingAfterBreak="0">
    <w:nsid w:val="09802590"/>
    <w:multiLevelType w:val="hybridMultilevel"/>
    <w:tmpl w:val="842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5D390E"/>
    <w:multiLevelType w:val="hybridMultilevel"/>
    <w:tmpl w:val="0FE2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206F96"/>
    <w:multiLevelType w:val="hybridMultilevel"/>
    <w:tmpl w:val="44025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6D739B"/>
    <w:multiLevelType w:val="hybridMultilevel"/>
    <w:tmpl w:val="9CB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764F7A"/>
    <w:multiLevelType w:val="hybridMultilevel"/>
    <w:tmpl w:val="9F8409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9279EB"/>
    <w:multiLevelType w:val="hybridMultilevel"/>
    <w:tmpl w:val="23AA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BD5BBE"/>
    <w:multiLevelType w:val="hybridMultilevel"/>
    <w:tmpl w:val="9B408846"/>
    <w:lvl w:ilvl="0" w:tplc="6B8C69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EDD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BD4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C2D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193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E5F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CD7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E2FC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BB9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AE0B53"/>
    <w:multiLevelType w:val="hybridMultilevel"/>
    <w:tmpl w:val="4A60CA00"/>
    <w:lvl w:ilvl="0" w:tplc="17686E56">
      <w:start w:val="1"/>
      <w:numFmt w:val="bullet"/>
      <w:lvlText w:val="—"/>
      <w:lvlJc w:val="left"/>
      <w:pPr>
        <w:ind w:left="624" w:hanging="227"/>
      </w:pPr>
      <w:rPr>
        <w:rFonts w:ascii="Arial" w:eastAsia="Arial" w:hAnsi="Arial" w:hint="default"/>
        <w:w w:val="60"/>
        <w:sz w:val="16"/>
        <w:szCs w:val="16"/>
      </w:rPr>
    </w:lvl>
    <w:lvl w:ilvl="1" w:tplc="421CA6C0">
      <w:start w:val="1"/>
      <w:numFmt w:val="bullet"/>
      <w:lvlText w:val="•"/>
      <w:lvlJc w:val="left"/>
      <w:pPr>
        <w:ind w:left="1045" w:hanging="227"/>
      </w:pPr>
      <w:rPr>
        <w:rFonts w:hint="default"/>
      </w:rPr>
    </w:lvl>
    <w:lvl w:ilvl="2" w:tplc="9AC4FFA4">
      <w:start w:val="1"/>
      <w:numFmt w:val="bullet"/>
      <w:lvlText w:val="•"/>
      <w:lvlJc w:val="left"/>
      <w:pPr>
        <w:ind w:left="1466" w:hanging="227"/>
      </w:pPr>
      <w:rPr>
        <w:rFonts w:hint="default"/>
      </w:rPr>
    </w:lvl>
    <w:lvl w:ilvl="3" w:tplc="BB1A67F8">
      <w:start w:val="1"/>
      <w:numFmt w:val="bullet"/>
      <w:lvlText w:val="•"/>
      <w:lvlJc w:val="left"/>
      <w:pPr>
        <w:ind w:left="1888" w:hanging="227"/>
      </w:pPr>
      <w:rPr>
        <w:rFonts w:hint="default"/>
      </w:rPr>
    </w:lvl>
    <w:lvl w:ilvl="4" w:tplc="15A6030C">
      <w:start w:val="1"/>
      <w:numFmt w:val="bullet"/>
      <w:lvlText w:val="•"/>
      <w:lvlJc w:val="left"/>
      <w:pPr>
        <w:ind w:left="2309" w:hanging="227"/>
      </w:pPr>
      <w:rPr>
        <w:rFonts w:hint="default"/>
      </w:rPr>
    </w:lvl>
    <w:lvl w:ilvl="5" w:tplc="308CB4AA">
      <w:start w:val="1"/>
      <w:numFmt w:val="bullet"/>
      <w:lvlText w:val="•"/>
      <w:lvlJc w:val="left"/>
      <w:pPr>
        <w:ind w:left="2730" w:hanging="227"/>
      </w:pPr>
      <w:rPr>
        <w:rFonts w:hint="default"/>
      </w:rPr>
    </w:lvl>
    <w:lvl w:ilvl="6" w:tplc="4BBE0FEA">
      <w:start w:val="1"/>
      <w:numFmt w:val="bullet"/>
      <w:lvlText w:val="•"/>
      <w:lvlJc w:val="left"/>
      <w:pPr>
        <w:ind w:left="3152" w:hanging="227"/>
      </w:pPr>
      <w:rPr>
        <w:rFonts w:hint="default"/>
      </w:rPr>
    </w:lvl>
    <w:lvl w:ilvl="7" w:tplc="F34C689E">
      <w:start w:val="1"/>
      <w:numFmt w:val="bullet"/>
      <w:lvlText w:val="•"/>
      <w:lvlJc w:val="left"/>
      <w:pPr>
        <w:ind w:left="3573" w:hanging="227"/>
      </w:pPr>
      <w:rPr>
        <w:rFonts w:hint="default"/>
      </w:rPr>
    </w:lvl>
    <w:lvl w:ilvl="8" w:tplc="E68E580C">
      <w:start w:val="1"/>
      <w:numFmt w:val="bullet"/>
      <w:lvlText w:val="•"/>
      <w:lvlJc w:val="left"/>
      <w:pPr>
        <w:ind w:left="3994" w:hanging="227"/>
      </w:pPr>
      <w:rPr>
        <w:rFonts w:hint="default"/>
      </w:rPr>
    </w:lvl>
  </w:abstractNum>
  <w:abstractNum w:abstractNumId="19" w15:restartNumberingAfterBreak="0">
    <w:nsid w:val="1B106233"/>
    <w:multiLevelType w:val="hybridMultilevel"/>
    <w:tmpl w:val="20DE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FA1DC7"/>
    <w:multiLevelType w:val="hybridMultilevel"/>
    <w:tmpl w:val="1BBE9CB2"/>
    <w:lvl w:ilvl="0" w:tplc="F8A6ADD8">
      <w:start w:val="2"/>
      <w:numFmt w:val="decimal"/>
      <w:lvlText w:val="%1."/>
      <w:lvlJc w:val="left"/>
      <w:pPr>
        <w:ind w:left="171" w:hanging="171"/>
      </w:pPr>
      <w:rPr>
        <w:rFonts w:ascii="Calibri" w:eastAsia="Calibri" w:hAnsi="Calibri" w:hint="default"/>
        <w:color w:val="0069B4"/>
        <w:w w:val="107"/>
        <w:sz w:val="16"/>
        <w:szCs w:val="16"/>
      </w:rPr>
    </w:lvl>
    <w:lvl w:ilvl="1" w:tplc="CA20B7C2">
      <w:start w:val="1"/>
      <w:numFmt w:val="bullet"/>
      <w:lvlText w:val="•"/>
      <w:lvlJc w:val="left"/>
      <w:pPr>
        <w:ind w:left="616" w:hanging="171"/>
      </w:pPr>
      <w:rPr>
        <w:rFonts w:hint="default"/>
      </w:rPr>
    </w:lvl>
    <w:lvl w:ilvl="2" w:tplc="2B9A167A">
      <w:start w:val="1"/>
      <w:numFmt w:val="bullet"/>
      <w:lvlText w:val="•"/>
      <w:lvlJc w:val="left"/>
      <w:pPr>
        <w:ind w:left="1061" w:hanging="171"/>
      </w:pPr>
      <w:rPr>
        <w:rFonts w:hint="default"/>
      </w:rPr>
    </w:lvl>
    <w:lvl w:ilvl="3" w:tplc="8CC62DD2">
      <w:start w:val="1"/>
      <w:numFmt w:val="bullet"/>
      <w:lvlText w:val="•"/>
      <w:lvlJc w:val="left"/>
      <w:pPr>
        <w:ind w:left="1506" w:hanging="171"/>
      </w:pPr>
      <w:rPr>
        <w:rFonts w:hint="default"/>
      </w:rPr>
    </w:lvl>
    <w:lvl w:ilvl="4" w:tplc="34A4F6C6">
      <w:start w:val="1"/>
      <w:numFmt w:val="bullet"/>
      <w:lvlText w:val="•"/>
      <w:lvlJc w:val="left"/>
      <w:pPr>
        <w:ind w:left="1951" w:hanging="171"/>
      </w:pPr>
      <w:rPr>
        <w:rFonts w:hint="default"/>
      </w:rPr>
    </w:lvl>
    <w:lvl w:ilvl="5" w:tplc="C68EE28C">
      <w:start w:val="1"/>
      <w:numFmt w:val="bullet"/>
      <w:lvlText w:val="•"/>
      <w:lvlJc w:val="left"/>
      <w:pPr>
        <w:ind w:left="2396" w:hanging="171"/>
      </w:pPr>
      <w:rPr>
        <w:rFonts w:hint="default"/>
      </w:rPr>
    </w:lvl>
    <w:lvl w:ilvl="6" w:tplc="C00410F6">
      <w:start w:val="1"/>
      <w:numFmt w:val="bullet"/>
      <w:lvlText w:val="•"/>
      <w:lvlJc w:val="left"/>
      <w:pPr>
        <w:ind w:left="2841" w:hanging="171"/>
      </w:pPr>
      <w:rPr>
        <w:rFonts w:hint="default"/>
      </w:rPr>
    </w:lvl>
    <w:lvl w:ilvl="7" w:tplc="1C344F86">
      <w:start w:val="1"/>
      <w:numFmt w:val="bullet"/>
      <w:lvlText w:val="•"/>
      <w:lvlJc w:val="left"/>
      <w:pPr>
        <w:ind w:left="3286" w:hanging="171"/>
      </w:pPr>
      <w:rPr>
        <w:rFonts w:hint="default"/>
      </w:rPr>
    </w:lvl>
    <w:lvl w:ilvl="8" w:tplc="39DAC542">
      <w:start w:val="1"/>
      <w:numFmt w:val="bullet"/>
      <w:lvlText w:val="•"/>
      <w:lvlJc w:val="left"/>
      <w:pPr>
        <w:ind w:left="3731" w:hanging="171"/>
      </w:pPr>
      <w:rPr>
        <w:rFonts w:hint="default"/>
      </w:rPr>
    </w:lvl>
  </w:abstractNum>
  <w:abstractNum w:abstractNumId="21" w15:restartNumberingAfterBreak="0">
    <w:nsid w:val="30E61809"/>
    <w:multiLevelType w:val="hybridMultilevel"/>
    <w:tmpl w:val="8C0AE9AA"/>
    <w:lvl w:ilvl="0" w:tplc="C310D722">
      <w:start w:val="1"/>
      <w:numFmt w:val="bullet"/>
      <w:lvlText w:val="—"/>
      <w:lvlJc w:val="left"/>
      <w:pPr>
        <w:ind w:left="398" w:hanging="227"/>
      </w:pPr>
      <w:rPr>
        <w:rFonts w:ascii="Arial" w:eastAsia="Arial" w:hAnsi="Arial" w:hint="default"/>
        <w:w w:val="60"/>
        <w:sz w:val="16"/>
        <w:szCs w:val="16"/>
      </w:rPr>
    </w:lvl>
    <w:lvl w:ilvl="1" w:tplc="D0829F6C">
      <w:start w:val="1"/>
      <w:numFmt w:val="bullet"/>
      <w:lvlText w:val="•"/>
      <w:lvlJc w:val="left"/>
      <w:pPr>
        <w:ind w:left="860" w:hanging="227"/>
      </w:pPr>
      <w:rPr>
        <w:rFonts w:hint="default"/>
      </w:rPr>
    </w:lvl>
    <w:lvl w:ilvl="2" w:tplc="9CBED65E">
      <w:start w:val="1"/>
      <w:numFmt w:val="bullet"/>
      <w:lvlText w:val="•"/>
      <w:lvlJc w:val="left"/>
      <w:pPr>
        <w:ind w:left="1322" w:hanging="227"/>
      </w:pPr>
      <w:rPr>
        <w:rFonts w:hint="default"/>
      </w:rPr>
    </w:lvl>
    <w:lvl w:ilvl="3" w:tplc="87B0116C">
      <w:start w:val="1"/>
      <w:numFmt w:val="bullet"/>
      <w:lvlText w:val="•"/>
      <w:lvlJc w:val="left"/>
      <w:pPr>
        <w:ind w:left="1785" w:hanging="227"/>
      </w:pPr>
      <w:rPr>
        <w:rFonts w:hint="default"/>
      </w:rPr>
    </w:lvl>
    <w:lvl w:ilvl="4" w:tplc="AF66867C">
      <w:start w:val="1"/>
      <w:numFmt w:val="bullet"/>
      <w:lvlText w:val="•"/>
      <w:lvlJc w:val="left"/>
      <w:pPr>
        <w:ind w:left="2247" w:hanging="227"/>
      </w:pPr>
      <w:rPr>
        <w:rFonts w:hint="default"/>
      </w:rPr>
    </w:lvl>
    <w:lvl w:ilvl="5" w:tplc="BF98E354">
      <w:start w:val="1"/>
      <w:numFmt w:val="bullet"/>
      <w:lvlText w:val="•"/>
      <w:lvlJc w:val="left"/>
      <w:pPr>
        <w:ind w:left="2709" w:hanging="227"/>
      </w:pPr>
      <w:rPr>
        <w:rFonts w:hint="default"/>
      </w:rPr>
    </w:lvl>
    <w:lvl w:ilvl="6" w:tplc="C92C1798">
      <w:start w:val="1"/>
      <w:numFmt w:val="bullet"/>
      <w:lvlText w:val="•"/>
      <w:lvlJc w:val="left"/>
      <w:pPr>
        <w:ind w:left="3171" w:hanging="227"/>
      </w:pPr>
      <w:rPr>
        <w:rFonts w:hint="default"/>
      </w:rPr>
    </w:lvl>
    <w:lvl w:ilvl="7" w:tplc="6FE6404A">
      <w:start w:val="1"/>
      <w:numFmt w:val="bullet"/>
      <w:lvlText w:val="•"/>
      <w:lvlJc w:val="left"/>
      <w:pPr>
        <w:ind w:left="3633" w:hanging="227"/>
      </w:pPr>
      <w:rPr>
        <w:rFonts w:hint="default"/>
      </w:rPr>
    </w:lvl>
    <w:lvl w:ilvl="8" w:tplc="C6B6AA12">
      <w:start w:val="1"/>
      <w:numFmt w:val="bullet"/>
      <w:lvlText w:val="•"/>
      <w:lvlJc w:val="left"/>
      <w:pPr>
        <w:ind w:left="4095" w:hanging="227"/>
      </w:pPr>
      <w:rPr>
        <w:rFonts w:hint="default"/>
      </w:rPr>
    </w:lvl>
  </w:abstractNum>
  <w:abstractNum w:abstractNumId="22" w15:restartNumberingAfterBreak="0">
    <w:nsid w:val="32C73359"/>
    <w:multiLevelType w:val="hybridMultilevel"/>
    <w:tmpl w:val="516E6DEA"/>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3161994"/>
    <w:multiLevelType w:val="hybridMultilevel"/>
    <w:tmpl w:val="F954B53C"/>
    <w:lvl w:ilvl="0" w:tplc="3DEC1A1A">
      <w:start w:val="1"/>
      <w:numFmt w:val="bullet"/>
      <w:lvlText w:val="—"/>
      <w:lvlJc w:val="left"/>
      <w:pPr>
        <w:ind w:left="344" w:hanging="227"/>
      </w:pPr>
      <w:rPr>
        <w:rFonts w:ascii="Arial" w:eastAsia="Arial" w:hAnsi="Arial" w:hint="default"/>
        <w:w w:val="60"/>
        <w:sz w:val="16"/>
        <w:szCs w:val="16"/>
      </w:rPr>
    </w:lvl>
    <w:lvl w:ilvl="1" w:tplc="AB323DCE">
      <w:start w:val="1"/>
      <w:numFmt w:val="bullet"/>
      <w:lvlText w:val="•"/>
      <w:lvlJc w:val="left"/>
      <w:pPr>
        <w:ind w:left="765" w:hanging="227"/>
      </w:pPr>
      <w:rPr>
        <w:rFonts w:hint="default"/>
      </w:rPr>
    </w:lvl>
    <w:lvl w:ilvl="2" w:tplc="6932421A">
      <w:start w:val="1"/>
      <w:numFmt w:val="bullet"/>
      <w:lvlText w:val="•"/>
      <w:lvlJc w:val="left"/>
      <w:pPr>
        <w:ind w:left="1186" w:hanging="227"/>
      </w:pPr>
      <w:rPr>
        <w:rFonts w:hint="default"/>
      </w:rPr>
    </w:lvl>
    <w:lvl w:ilvl="3" w:tplc="48D232B2">
      <w:start w:val="1"/>
      <w:numFmt w:val="bullet"/>
      <w:lvlText w:val="•"/>
      <w:lvlJc w:val="left"/>
      <w:pPr>
        <w:ind w:left="1607" w:hanging="227"/>
      </w:pPr>
      <w:rPr>
        <w:rFonts w:hint="default"/>
      </w:rPr>
    </w:lvl>
    <w:lvl w:ilvl="4" w:tplc="4C5E4230">
      <w:start w:val="1"/>
      <w:numFmt w:val="bullet"/>
      <w:lvlText w:val="•"/>
      <w:lvlJc w:val="left"/>
      <w:pPr>
        <w:ind w:left="2028" w:hanging="227"/>
      </w:pPr>
      <w:rPr>
        <w:rFonts w:hint="default"/>
      </w:rPr>
    </w:lvl>
    <w:lvl w:ilvl="5" w:tplc="AF26F468">
      <w:start w:val="1"/>
      <w:numFmt w:val="bullet"/>
      <w:lvlText w:val="•"/>
      <w:lvlJc w:val="left"/>
      <w:pPr>
        <w:ind w:left="2449" w:hanging="227"/>
      </w:pPr>
      <w:rPr>
        <w:rFonts w:hint="default"/>
      </w:rPr>
    </w:lvl>
    <w:lvl w:ilvl="6" w:tplc="D6D68B88">
      <w:start w:val="1"/>
      <w:numFmt w:val="bullet"/>
      <w:lvlText w:val="•"/>
      <w:lvlJc w:val="left"/>
      <w:pPr>
        <w:ind w:left="2871" w:hanging="227"/>
      </w:pPr>
      <w:rPr>
        <w:rFonts w:hint="default"/>
      </w:rPr>
    </w:lvl>
    <w:lvl w:ilvl="7" w:tplc="4B660662">
      <w:start w:val="1"/>
      <w:numFmt w:val="bullet"/>
      <w:lvlText w:val="•"/>
      <w:lvlJc w:val="left"/>
      <w:pPr>
        <w:ind w:left="3292" w:hanging="227"/>
      </w:pPr>
      <w:rPr>
        <w:rFonts w:hint="default"/>
      </w:rPr>
    </w:lvl>
    <w:lvl w:ilvl="8" w:tplc="26DE5A64">
      <w:start w:val="1"/>
      <w:numFmt w:val="bullet"/>
      <w:lvlText w:val="•"/>
      <w:lvlJc w:val="left"/>
      <w:pPr>
        <w:ind w:left="3713" w:hanging="227"/>
      </w:pPr>
      <w:rPr>
        <w:rFonts w:hint="default"/>
      </w:rPr>
    </w:lvl>
  </w:abstractNum>
  <w:abstractNum w:abstractNumId="24" w15:restartNumberingAfterBreak="0">
    <w:nsid w:val="385F51BE"/>
    <w:multiLevelType w:val="hybridMultilevel"/>
    <w:tmpl w:val="22D223D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F42195"/>
    <w:multiLevelType w:val="hybridMultilevel"/>
    <w:tmpl w:val="07909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D067A2"/>
    <w:multiLevelType w:val="hybridMultilevel"/>
    <w:tmpl w:val="06FC3630"/>
    <w:lvl w:ilvl="0" w:tplc="5BEE5686">
      <w:start w:val="1"/>
      <w:numFmt w:val="bullet"/>
      <w:lvlText w:val="—"/>
      <w:lvlJc w:val="left"/>
      <w:pPr>
        <w:ind w:left="624" w:hanging="227"/>
      </w:pPr>
      <w:rPr>
        <w:rFonts w:ascii="Arial" w:eastAsia="Arial" w:hAnsi="Arial" w:hint="default"/>
        <w:w w:val="60"/>
        <w:sz w:val="16"/>
        <w:szCs w:val="16"/>
      </w:rPr>
    </w:lvl>
    <w:lvl w:ilvl="1" w:tplc="B7FE1A40">
      <w:start w:val="1"/>
      <w:numFmt w:val="bullet"/>
      <w:lvlText w:val="•"/>
      <w:lvlJc w:val="left"/>
      <w:pPr>
        <w:ind w:left="1042" w:hanging="227"/>
      </w:pPr>
      <w:rPr>
        <w:rFonts w:hint="default"/>
      </w:rPr>
    </w:lvl>
    <w:lvl w:ilvl="2" w:tplc="6974096C">
      <w:start w:val="1"/>
      <w:numFmt w:val="bullet"/>
      <w:lvlText w:val="•"/>
      <w:lvlJc w:val="left"/>
      <w:pPr>
        <w:ind w:left="1460" w:hanging="227"/>
      </w:pPr>
      <w:rPr>
        <w:rFonts w:hint="default"/>
      </w:rPr>
    </w:lvl>
    <w:lvl w:ilvl="3" w:tplc="C7E43388">
      <w:start w:val="1"/>
      <w:numFmt w:val="bullet"/>
      <w:lvlText w:val="•"/>
      <w:lvlJc w:val="left"/>
      <w:pPr>
        <w:ind w:left="1878" w:hanging="227"/>
      </w:pPr>
      <w:rPr>
        <w:rFonts w:hint="default"/>
      </w:rPr>
    </w:lvl>
    <w:lvl w:ilvl="4" w:tplc="57D29404">
      <w:start w:val="1"/>
      <w:numFmt w:val="bullet"/>
      <w:lvlText w:val="•"/>
      <w:lvlJc w:val="left"/>
      <w:pPr>
        <w:ind w:left="2296" w:hanging="227"/>
      </w:pPr>
      <w:rPr>
        <w:rFonts w:hint="default"/>
      </w:rPr>
    </w:lvl>
    <w:lvl w:ilvl="5" w:tplc="FF8438B6">
      <w:start w:val="1"/>
      <w:numFmt w:val="bullet"/>
      <w:lvlText w:val="•"/>
      <w:lvlJc w:val="left"/>
      <w:pPr>
        <w:ind w:left="2714" w:hanging="227"/>
      </w:pPr>
      <w:rPr>
        <w:rFonts w:hint="default"/>
      </w:rPr>
    </w:lvl>
    <w:lvl w:ilvl="6" w:tplc="115C5052">
      <w:start w:val="1"/>
      <w:numFmt w:val="bullet"/>
      <w:lvlText w:val="•"/>
      <w:lvlJc w:val="left"/>
      <w:pPr>
        <w:ind w:left="3133" w:hanging="227"/>
      </w:pPr>
      <w:rPr>
        <w:rFonts w:hint="default"/>
      </w:rPr>
    </w:lvl>
    <w:lvl w:ilvl="7" w:tplc="D654CF1A">
      <w:start w:val="1"/>
      <w:numFmt w:val="bullet"/>
      <w:lvlText w:val="•"/>
      <w:lvlJc w:val="left"/>
      <w:pPr>
        <w:ind w:left="3551" w:hanging="227"/>
      </w:pPr>
      <w:rPr>
        <w:rFonts w:hint="default"/>
      </w:rPr>
    </w:lvl>
    <w:lvl w:ilvl="8" w:tplc="9B243254">
      <w:start w:val="1"/>
      <w:numFmt w:val="bullet"/>
      <w:lvlText w:val="•"/>
      <w:lvlJc w:val="left"/>
      <w:pPr>
        <w:ind w:left="3969" w:hanging="227"/>
      </w:pPr>
      <w:rPr>
        <w:rFonts w:hint="default"/>
      </w:rPr>
    </w:lvl>
  </w:abstractNum>
  <w:abstractNum w:abstractNumId="27"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9244F8"/>
    <w:multiLevelType w:val="hybridMultilevel"/>
    <w:tmpl w:val="1F8CC8DC"/>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205B29"/>
    <w:multiLevelType w:val="hybridMultilevel"/>
    <w:tmpl w:val="BD46A2CA"/>
    <w:lvl w:ilvl="0" w:tplc="747E8FD0">
      <w:start w:val="190"/>
      <w:numFmt w:val="bullet"/>
      <w:lvlText w:val=""/>
      <w:lvlJc w:val="left"/>
      <w:pPr>
        <w:ind w:left="411" w:hanging="360"/>
      </w:pPr>
      <w:rPr>
        <w:rFonts w:ascii="Wingdings" w:eastAsiaTheme="minorHAnsi" w:hAnsi="Wingdings" w:cstheme="minorBidi" w:hint="default"/>
      </w:rPr>
    </w:lvl>
    <w:lvl w:ilvl="1" w:tplc="04190003" w:tentative="1">
      <w:start w:val="1"/>
      <w:numFmt w:val="bullet"/>
      <w:lvlText w:val="o"/>
      <w:lvlJc w:val="left"/>
      <w:pPr>
        <w:ind w:left="1131" w:hanging="360"/>
      </w:pPr>
      <w:rPr>
        <w:rFonts w:ascii="Courier New" w:hAnsi="Courier New" w:cs="Courier New"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30" w15:restartNumberingAfterBreak="0">
    <w:nsid w:val="49504BB9"/>
    <w:multiLevelType w:val="hybridMultilevel"/>
    <w:tmpl w:val="71E83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0C5FDB"/>
    <w:multiLevelType w:val="hybridMultilevel"/>
    <w:tmpl w:val="3066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441A34"/>
    <w:multiLevelType w:val="hybridMultilevel"/>
    <w:tmpl w:val="5410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684BEC"/>
    <w:multiLevelType w:val="hybridMultilevel"/>
    <w:tmpl w:val="C8CA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200FD"/>
    <w:multiLevelType w:val="hybridMultilevel"/>
    <w:tmpl w:val="0EEAADE0"/>
    <w:lvl w:ilvl="0" w:tplc="1DE67988">
      <w:start w:val="1"/>
      <w:numFmt w:val="bullet"/>
      <w:lvlText w:val="—"/>
      <w:lvlJc w:val="left"/>
      <w:pPr>
        <w:ind w:left="401" w:hanging="227"/>
      </w:pPr>
      <w:rPr>
        <w:rFonts w:ascii="Arial" w:eastAsia="Arial" w:hAnsi="Arial" w:hint="default"/>
        <w:w w:val="60"/>
        <w:sz w:val="16"/>
        <w:szCs w:val="16"/>
      </w:rPr>
    </w:lvl>
    <w:lvl w:ilvl="1" w:tplc="C9486CE2">
      <w:start w:val="1"/>
      <w:numFmt w:val="bullet"/>
      <w:lvlText w:val="•"/>
      <w:lvlJc w:val="left"/>
      <w:pPr>
        <w:ind w:left="587" w:hanging="227"/>
      </w:pPr>
      <w:rPr>
        <w:rFonts w:hint="default"/>
      </w:rPr>
    </w:lvl>
    <w:lvl w:ilvl="2" w:tplc="77A677A8">
      <w:start w:val="1"/>
      <w:numFmt w:val="bullet"/>
      <w:lvlText w:val="•"/>
      <w:lvlJc w:val="left"/>
      <w:pPr>
        <w:ind w:left="773" w:hanging="227"/>
      </w:pPr>
      <w:rPr>
        <w:rFonts w:hint="default"/>
      </w:rPr>
    </w:lvl>
    <w:lvl w:ilvl="3" w:tplc="D3FCF172">
      <w:start w:val="1"/>
      <w:numFmt w:val="bullet"/>
      <w:lvlText w:val="•"/>
      <w:lvlJc w:val="left"/>
      <w:pPr>
        <w:ind w:left="958" w:hanging="227"/>
      </w:pPr>
      <w:rPr>
        <w:rFonts w:hint="default"/>
      </w:rPr>
    </w:lvl>
    <w:lvl w:ilvl="4" w:tplc="5F7EF788">
      <w:start w:val="1"/>
      <w:numFmt w:val="bullet"/>
      <w:lvlText w:val="•"/>
      <w:lvlJc w:val="left"/>
      <w:pPr>
        <w:ind w:left="1144" w:hanging="227"/>
      </w:pPr>
      <w:rPr>
        <w:rFonts w:hint="default"/>
      </w:rPr>
    </w:lvl>
    <w:lvl w:ilvl="5" w:tplc="C62ACBEC">
      <w:start w:val="1"/>
      <w:numFmt w:val="bullet"/>
      <w:lvlText w:val="•"/>
      <w:lvlJc w:val="left"/>
      <w:pPr>
        <w:ind w:left="1330" w:hanging="227"/>
      </w:pPr>
      <w:rPr>
        <w:rFonts w:hint="default"/>
      </w:rPr>
    </w:lvl>
    <w:lvl w:ilvl="6" w:tplc="A13291BC">
      <w:start w:val="1"/>
      <w:numFmt w:val="bullet"/>
      <w:lvlText w:val="•"/>
      <w:lvlJc w:val="left"/>
      <w:pPr>
        <w:ind w:left="1516" w:hanging="227"/>
      </w:pPr>
      <w:rPr>
        <w:rFonts w:hint="default"/>
      </w:rPr>
    </w:lvl>
    <w:lvl w:ilvl="7" w:tplc="75CA207E">
      <w:start w:val="1"/>
      <w:numFmt w:val="bullet"/>
      <w:lvlText w:val="•"/>
      <w:lvlJc w:val="left"/>
      <w:pPr>
        <w:ind w:left="1702" w:hanging="227"/>
      </w:pPr>
      <w:rPr>
        <w:rFonts w:hint="default"/>
      </w:rPr>
    </w:lvl>
    <w:lvl w:ilvl="8" w:tplc="CD98EA4A">
      <w:start w:val="1"/>
      <w:numFmt w:val="bullet"/>
      <w:lvlText w:val="•"/>
      <w:lvlJc w:val="left"/>
      <w:pPr>
        <w:ind w:left="1887" w:hanging="227"/>
      </w:pPr>
      <w:rPr>
        <w:rFonts w:hint="default"/>
      </w:rPr>
    </w:lvl>
  </w:abstractNum>
  <w:abstractNum w:abstractNumId="35" w15:restartNumberingAfterBreak="0">
    <w:nsid w:val="59793D64"/>
    <w:multiLevelType w:val="hybridMultilevel"/>
    <w:tmpl w:val="CA7A5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2B6B78"/>
    <w:multiLevelType w:val="hybridMultilevel"/>
    <w:tmpl w:val="37C0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7F45DE"/>
    <w:multiLevelType w:val="hybridMultilevel"/>
    <w:tmpl w:val="31EA4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837053"/>
    <w:multiLevelType w:val="hybridMultilevel"/>
    <w:tmpl w:val="FF0C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09314A"/>
    <w:multiLevelType w:val="hybridMultilevel"/>
    <w:tmpl w:val="3FD6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D4CAE"/>
    <w:multiLevelType w:val="hybridMultilevel"/>
    <w:tmpl w:val="DDC0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0A3275"/>
    <w:multiLevelType w:val="hybridMultilevel"/>
    <w:tmpl w:val="C2DACCAA"/>
    <w:lvl w:ilvl="0" w:tplc="39221F32">
      <w:start w:val="1"/>
      <w:numFmt w:val="bullet"/>
      <w:lvlText w:val="—"/>
      <w:lvlJc w:val="left"/>
      <w:pPr>
        <w:ind w:left="624" w:hanging="227"/>
      </w:pPr>
      <w:rPr>
        <w:rFonts w:ascii="Arial" w:eastAsia="Arial" w:hAnsi="Arial" w:hint="default"/>
        <w:w w:val="60"/>
        <w:sz w:val="16"/>
        <w:szCs w:val="16"/>
      </w:rPr>
    </w:lvl>
    <w:lvl w:ilvl="1" w:tplc="3036CCDC">
      <w:start w:val="1"/>
      <w:numFmt w:val="bullet"/>
      <w:lvlText w:val="•"/>
      <w:lvlJc w:val="left"/>
      <w:pPr>
        <w:ind w:left="1046" w:hanging="227"/>
      </w:pPr>
      <w:rPr>
        <w:rFonts w:hint="default"/>
      </w:rPr>
    </w:lvl>
    <w:lvl w:ilvl="2" w:tplc="BC8031C4">
      <w:start w:val="1"/>
      <w:numFmt w:val="bullet"/>
      <w:lvlText w:val="•"/>
      <w:lvlJc w:val="left"/>
      <w:pPr>
        <w:ind w:left="1468" w:hanging="227"/>
      </w:pPr>
      <w:rPr>
        <w:rFonts w:hint="default"/>
      </w:rPr>
    </w:lvl>
    <w:lvl w:ilvl="3" w:tplc="84A8BD80">
      <w:start w:val="1"/>
      <w:numFmt w:val="bullet"/>
      <w:lvlText w:val="•"/>
      <w:lvlJc w:val="left"/>
      <w:pPr>
        <w:ind w:left="1890" w:hanging="227"/>
      </w:pPr>
      <w:rPr>
        <w:rFonts w:hint="default"/>
      </w:rPr>
    </w:lvl>
    <w:lvl w:ilvl="4" w:tplc="89005AA2">
      <w:start w:val="1"/>
      <w:numFmt w:val="bullet"/>
      <w:lvlText w:val="•"/>
      <w:lvlJc w:val="left"/>
      <w:pPr>
        <w:ind w:left="2312" w:hanging="227"/>
      </w:pPr>
      <w:rPr>
        <w:rFonts w:hint="default"/>
      </w:rPr>
    </w:lvl>
    <w:lvl w:ilvl="5" w:tplc="5E58D506">
      <w:start w:val="1"/>
      <w:numFmt w:val="bullet"/>
      <w:lvlText w:val="•"/>
      <w:lvlJc w:val="left"/>
      <w:pPr>
        <w:ind w:left="2734" w:hanging="227"/>
      </w:pPr>
      <w:rPr>
        <w:rFonts w:hint="default"/>
      </w:rPr>
    </w:lvl>
    <w:lvl w:ilvl="6" w:tplc="D07229FA">
      <w:start w:val="1"/>
      <w:numFmt w:val="bullet"/>
      <w:lvlText w:val="•"/>
      <w:lvlJc w:val="left"/>
      <w:pPr>
        <w:ind w:left="3156" w:hanging="227"/>
      </w:pPr>
      <w:rPr>
        <w:rFonts w:hint="default"/>
      </w:rPr>
    </w:lvl>
    <w:lvl w:ilvl="7" w:tplc="AEE4F050">
      <w:start w:val="1"/>
      <w:numFmt w:val="bullet"/>
      <w:lvlText w:val="•"/>
      <w:lvlJc w:val="left"/>
      <w:pPr>
        <w:ind w:left="3579" w:hanging="227"/>
      </w:pPr>
      <w:rPr>
        <w:rFonts w:hint="default"/>
      </w:rPr>
    </w:lvl>
    <w:lvl w:ilvl="8" w:tplc="B86CC052">
      <w:start w:val="1"/>
      <w:numFmt w:val="bullet"/>
      <w:lvlText w:val="•"/>
      <w:lvlJc w:val="left"/>
      <w:pPr>
        <w:ind w:left="4001" w:hanging="227"/>
      </w:pPr>
      <w:rPr>
        <w:rFonts w:hint="default"/>
      </w:rPr>
    </w:lvl>
  </w:abstractNum>
  <w:abstractNum w:abstractNumId="42" w15:restartNumberingAfterBreak="0">
    <w:nsid w:val="6DB224A2"/>
    <w:multiLevelType w:val="hybridMultilevel"/>
    <w:tmpl w:val="37E4AA40"/>
    <w:lvl w:ilvl="0" w:tplc="D30E4B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2E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4F8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A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0DF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C1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3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37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E55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8B071A"/>
    <w:multiLevelType w:val="hybridMultilevel"/>
    <w:tmpl w:val="66C2C0F4"/>
    <w:lvl w:ilvl="0" w:tplc="C4B2988E">
      <w:start w:val="1"/>
      <w:numFmt w:val="bullet"/>
      <w:lvlText w:val="-"/>
      <w:lvlJc w:val="left"/>
      <w:pPr>
        <w:ind w:left="138" w:hanging="87"/>
      </w:pPr>
      <w:rPr>
        <w:rFonts w:ascii="Calibri" w:eastAsia="Calibri" w:hAnsi="Calibri" w:hint="default"/>
        <w:w w:val="108"/>
        <w:sz w:val="15"/>
        <w:szCs w:val="15"/>
      </w:rPr>
    </w:lvl>
    <w:lvl w:ilvl="1" w:tplc="19704FE8">
      <w:start w:val="1"/>
      <w:numFmt w:val="bullet"/>
      <w:lvlText w:val="•"/>
      <w:lvlJc w:val="left"/>
      <w:pPr>
        <w:ind w:left="718" w:hanging="87"/>
      </w:pPr>
      <w:rPr>
        <w:rFonts w:hint="default"/>
      </w:rPr>
    </w:lvl>
    <w:lvl w:ilvl="2" w:tplc="0D725484">
      <w:start w:val="1"/>
      <w:numFmt w:val="bullet"/>
      <w:lvlText w:val="•"/>
      <w:lvlJc w:val="left"/>
      <w:pPr>
        <w:ind w:left="1297" w:hanging="87"/>
      </w:pPr>
      <w:rPr>
        <w:rFonts w:hint="default"/>
      </w:rPr>
    </w:lvl>
    <w:lvl w:ilvl="3" w:tplc="E0023D86">
      <w:start w:val="1"/>
      <w:numFmt w:val="bullet"/>
      <w:lvlText w:val="•"/>
      <w:lvlJc w:val="left"/>
      <w:pPr>
        <w:ind w:left="1877" w:hanging="87"/>
      </w:pPr>
      <w:rPr>
        <w:rFonts w:hint="default"/>
      </w:rPr>
    </w:lvl>
    <w:lvl w:ilvl="4" w:tplc="AD8AFF2A">
      <w:start w:val="1"/>
      <w:numFmt w:val="bullet"/>
      <w:lvlText w:val="•"/>
      <w:lvlJc w:val="left"/>
      <w:pPr>
        <w:ind w:left="2457" w:hanging="87"/>
      </w:pPr>
      <w:rPr>
        <w:rFonts w:hint="default"/>
      </w:rPr>
    </w:lvl>
    <w:lvl w:ilvl="5" w:tplc="8BA48172">
      <w:start w:val="1"/>
      <w:numFmt w:val="bullet"/>
      <w:lvlText w:val="•"/>
      <w:lvlJc w:val="left"/>
      <w:pPr>
        <w:ind w:left="3036" w:hanging="87"/>
      </w:pPr>
      <w:rPr>
        <w:rFonts w:hint="default"/>
      </w:rPr>
    </w:lvl>
    <w:lvl w:ilvl="6" w:tplc="6FB60354">
      <w:start w:val="1"/>
      <w:numFmt w:val="bullet"/>
      <w:lvlText w:val="•"/>
      <w:lvlJc w:val="left"/>
      <w:pPr>
        <w:ind w:left="3616" w:hanging="87"/>
      </w:pPr>
      <w:rPr>
        <w:rFonts w:hint="default"/>
      </w:rPr>
    </w:lvl>
    <w:lvl w:ilvl="7" w:tplc="228CA29E">
      <w:start w:val="1"/>
      <w:numFmt w:val="bullet"/>
      <w:lvlText w:val="•"/>
      <w:lvlJc w:val="left"/>
      <w:pPr>
        <w:ind w:left="4195" w:hanging="87"/>
      </w:pPr>
      <w:rPr>
        <w:rFonts w:hint="default"/>
      </w:rPr>
    </w:lvl>
    <w:lvl w:ilvl="8" w:tplc="224290A2">
      <w:start w:val="1"/>
      <w:numFmt w:val="bullet"/>
      <w:lvlText w:val="•"/>
      <w:lvlJc w:val="left"/>
      <w:pPr>
        <w:ind w:left="4775" w:hanging="87"/>
      </w:pPr>
      <w:rPr>
        <w:rFonts w:hint="default"/>
      </w:rPr>
    </w:lvl>
  </w:abstractNum>
  <w:abstractNum w:abstractNumId="44" w15:restartNumberingAfterBreak="0">
    <w:nsid w:val="78C14C77"/>
    <w:multiLevelType w:val="hybridMultilevel"/>
    <w:tmpl w:val="8A82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1C1B36"/>
    <w:multiLevelType w:val="hybridMultilevel"/>
    <w:tmpl w:val="469C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9336126">
    <w:abstractNumId w:val="42"/>
  </w:num>
  <w:num w:numId="2" w16cid:durableId="3938594">
    <w:abstractNumId w:val="16"/>
  </w:num>
  <w:num w:numId="3" w16cid:durableId="731931270">
    <w:abstractNumId w:val="41"/>
  </w:num>
  <w:num w:numId="4" w16cid:durableId="1535538895">
    <w:abstractNumId w:val="34"/>
  </w:num>
  <w:num w:numId="5" w16cid:durableId="824129722">
    <w:abstractNumId w:val="29"/>
  </w:num>
  <w:num w:numId="6" w16cid:durableId="1470509883">
    <w:abstractNumId w:val="18"/>
  </w:num>
  <w:num w:numId="7" w16cid:durableId="312223420">
    <w:abstractNumId w:val="43"/>
  </w:num>
  <w:num w:numId="8" w16cid:durableId="620840914">
    <w:abstractNumId w:val="26"/>
  </w:num>
  <w:num w:numId="9" w16cid:durableId="133179836">
    <w:abstractNumId w:val="7"/>
  </w:num>
  <w:num w:numId="10" w16cid:durableId="925918221">
    <w:abstractNumId w:val="21"/>
  </w:num>
  <w:num w:numId="11" w16cid:durableId="548346731">
    <w:abstractNumId w:val="32"/>
  </w:num>
  <w:num w:numId="12" w16cid:durableId="1780373598">
    <w:abstractNumId w:val="9"/>
  </w:num>
  <w:num w:numId="13" w16cid:durableId="2114283449">
    <w:abstractNumId w:val="39"/>
  </w:num>
  <w:num w:numId="14" w16cid:durableId="329872783">
    <w:abstractNumId w:val="20"/>
  </w:num>
  <w:num w:numId="15" w16cid:durableId="1077704178">
    <w:abstractNumId w:val="23"/>
  </w:num>
  <w:num w:numId="16" w16cid:durableId="489912054">
    <w:abstractNumId w:val="8"/>
  </w:num>
  <w:num w:numId="17" w16cid:durableId="466825315">
    <w:abstractNumId w:val="19"/>
  </w:num>
  <w:num w:numId="18" w16cid:durableId="97990666">
    <w:abstractNumId w:val="15"/>
  </w:num>
  <w:num w:numId="19" w16cid:durableId="2118061069">
    <w:abstractNumId w:val="38"/>
  </w:num>
  <w:num w:numId="20" w16cid:durableId="1639533182">
    <w:abstractNumId w:val="31"/>
  </w:num>
  <w:num w:numId="21" w16cid:durableId="254293284">
    <w:abstractNumId w:val="33"/>
  </w:num>
  <w:num w:numId="22" w16cid:durableId="642125823">
    <w:abstractNumId w:val="30"/>
  </w:num>
  <w:num w:numId="23" w16cid:durableId="766316408">
    <w:abstractNumId w:val="11"/>
  </w:num>
  <w:num w:numId="24" w16cid:durableId="577519783">
    <w:abstractNumId w:val="40"/>
  </w:num>
  <w:num w:numId="25" w16cid:durableId="1871841520">
    <w:abstractNumId w:val="36"/>
  </w:num>
  <w:num w:numId="26" w16cid:durableId="181865396">
    <w:abstractNumId w:val="35"/>
  </w:num>
  <w:num w:numId="27" w16cid:durableId="439569852">
    <w:abstractNumId w:val="10"/>
  </w:num>
  <w:num w:numId="28" w16cid:durableId="902258977">
    <w:abstractNumId w:val="37"/>
  </w:num>
  <w:num w:numId="29" w16cid:durableId="469640747">
    <w:abstractNumId w:val="45"/>
  </w:num>
  <w:num w:numId="30" w16cid:durableId="372006304">
    <w:abstractNumId w:val="28"/>
  </w:num>
  <w:num w:numId="31" w16cid:durableId="965548719">
    <w:abstractNumId w:val="12"/>
  </w:num>
  <w:num w:numId="32" w16cid:durableId="2107649785">
    <w:abstractNumId w:val="25"/>
  </w:num>
  <w:num w:numId="33" w16cid:durableId="2082562148">
    <w:abstractNumId w:val="5"/>
  </w:num>
  <w:num w:numId="34" w16cid:durableId="1385522720">
    <w:abstractNumId w:val="3"/>
  </w:num>
  <w:num w:numId="35" w16cid:durableId="1171800434">
    <w:abstractNumId w:val="4"/>
  </w:num>
  <w:num w:numId="36" w16cid:durableId="308874062">
    <w:abstractNumId w:val="2"/>
  </w:num>
  <w:num w:numId="37" w16cid:durableId="1487548690">
    <w:abstractNumId w:val="1"/>
  </w:num>
  <w:num w:numId="38" w16cid:durableId="1801922532">
    <w:abstractNumId w:val="6"/>
  </w:num>
  <w:num w:numId="39" w16cid:durableId="1495679461">
    <w:abstractNumId w:val="0"/>
  </w:num>
  <w:num w:numId="40" w16cid:durableId="1663965567">
    <w:abstractNumId w:val="44"/>
  </w:num>
  <w:num w:numId="41" w16cid:durableId="2119329725">
    <w:abstractNumId w:val="46"/>
  </w:num>
  <w:num w:numId="42" w16cid:durableId="986281696">
    <w:abstractNumId w:val="17"/>
  </w:num>
  <w:num w:numId="43" w16cid:durableId="775321507">
    <w:abstractNumId w:val="14"/>
  </w:num>
  <w:num w:numId="44" w16cid:durableId="11348090">
    <w:abstractNumId w:val="27"/>
  </w:num>
  <w:num w:numId="45" w16cid:durableId="908075070">
    <w:abstractNumId w:val="22"/>
  </w:num>
  <w:num w:numId="46" w16cid:durableId="1436249952">
    <w:abstractNumId w:val="13"/>
  </w:num>
  <w:num w:numId="47" w16cid:durableId="7966832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2B3D"/>
    <w:rsid w:val="00082F87"/>
    <w:rsid w:val="00090242"/>
    <w:rsid w:val="000A3767"/>
    <w:rsid w:val="000A477C"/>
    <w:rsid w:val="000C04CF"/>
    <w:rsid w:val="000C17A1"/>
    <w:rsid w:val="000D6056"/>
    <w:rsid w:val="000F33E6"/>
    <w:rsid w:val="000F4B49"/>
    <w:rsid w:val="000F553E"/>
    <w:rsid w:val="001011AF"/>
    <w:rsid w:val="0010572A"/>
    <w:rsid w:val="00121728"/>
    <w:rsid w:val="00132152"/>
    <w:rsid w:val="00141A5A"/>
    <w:rsid w:val="00152F65"/>
    <w:rsid w:val="00154062"/>
    <w:rsid w:val="00164B91"/>
    <w:rsid w:val="0016636D"/>
    <w:rsid w:val="0017494B"/>
    <w:rsid w:val="0018068E"/>
    <w:rsid w:val="00185034"/>
    <w:rsid w:val="00185131"/>
    <w:rsid w:val="001A011B"/>
    <w:rsid w:val="001A17A6"/>
    <w:rsid w:val="001A4323"/>
    <w:rsid w:val="001A758C"/>
    <w:rsid w:val="001B4E0B"/>
    <w:rsid w:val="001C3051"/>
    <w:rsid w:val="001C5C3D"/>
    <w:rsid w:val="001E12BD"/>
    <w:rsid w:val="001E247A"/>
    <w:rsid w:val="00210FE7"/>
    <w:rsid w:val="0023433B"/>
    <w:rsid w:val="00240F27"/>
    <w:rsid w:val="00246280"/>
    <w:rsid w:val="0025699E"/>
    <w:rsid w:val="002654E6"/>
    <w:rsid w:val="00266E46"/>
    <w:rsid w:val="00271ED1"/>
    <w:rsid w:val="00273FBA"/>
    <w:rsid w:val="00285860"/>
    <w:rsid w:val="002A1353"/>
    <w:rsid w:val="002A732A"/>
    <w:rsid w:val="002B2A40"/>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E4D46"/>
    <w:rsid w:val="003F667C"/>
    <w:rsid w:val="0040154D"/>
    <w:rsid w:val="00403046"/>
    <w:rsid w:val="00434D1C"/>
    <w:rsid w:val="00445197"/>
    <w:rsid w:val="00471EFB"/>
    <w:rsid w:val="004721B1"/>
    <w:rsid w:val="00477AE1"/>
    <w:rsid w:val="00492D4D"/>
    <w:rsid w:val="004A09B2"/>
    <w:rsid w:val="004A139D"/>
    <w:rsid w:val="004B2374"/>
    <w:rsid w:val="004C0CB9"/>
    <w:rsid w:val="004C38AA"/>
    <w:rsid w:val="004C680D"/>
    <w:rsid w:val="004D6131"/>
    <w:rsid w:val="004E110D"/>
    <w:rsid w:val="004E4255"/>
    <w:rsid w:val="004E725F"/>
    <w:rsid w:val="004F2B25"/>
    <w:rsid w:val="004F6739"/>
    <w:rsid w:val="00580714"/>
    <w:rsid w:val="00583C30"/>
    <w:rsid w:val="0059029D"/>
    <w:rsid w:val="00596598"/>
    <w:rsid w:val="005A2B4B"/>
    <w:rsid w:val="005B2042"/>
    <w:rsid w:val="005B5915"/>
    <w:rsid w:val="005C43DC"/>
    <w:rsid w:val="005D55FC"/>
    <w:rsid w:val="005E2925"/>
    <w:rsid w:val="005F09F2"/>
    <w:rsid w:val="005F6C08"/>
    <w:rsid w:val="00626100"/>
    <w:rsid w:val="00626E6A"/>
    <w:rsid w:val="00653DB7"/>
    <w:rsid w:val="006541DB"/>
    <w:rsid w:val="00654DB2"/>
    <w:rsid w:val="00657241"/>
    <w:rsid w:val="00665B1D"/>
    <w:rsid w:val="00673DD9"/>
    <w:rsid w:val="0068000C"/>
    <w:rsid w:val="0068369E"/>
    <w:rsid w:val="0069207E"/>
    <w:rsid w:val="0069703F"/>
    <w:rsid w:val="006970E6"/>
    <w:rsid w:val="006A3153"/>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460B0"/>
    <w:rsid w:val="0076277C"/>
    <w:rsid w:val="00774176"/>
    <w:rsid w:val="00790D38"/>
    <w:rsid w:val="00797DEE"/>
    <w:rsid w:val="00797DEF"/>
    <w:rsid w:val="007C15CE"/>
    <w:rsid w:val="007D585E"/>
    <w:rsid w:val="007F133A"/>
    <w:rsid w:val="007F4382"/>
    <w:rsid w:val="0080409D"/>
    <w:rsid w:val="00807286"/>
    <w:rsid w:val="00834420"/>
    <w:rsid w:val="00847D16"/>
    <w:rsid w:val="00885A64"/>
    <w:rsid w:val="008942E6"/>
    <w:rsid w:val="008A566A"/>
    <w:rsid w:val="008A7F3B"/>
    <w:rsid w:val="008B0680"/>
    <w:rsid w:val="008E6590"/>
    <w:rsid w:val="008F2BCD"/>
    <w:rsid w:val="00904061"/>
    <w:rsid w:val="00904322"/>
    <w:rsid w:val="00906615"/>
    <w:rsid w:val="00921F8B"/>
    <w:rsid w:val="0093296B"/>
    <w:rsid w:val="00937D42"/>
    <w:rsid w:val="00940F17"/>
    <w:rsid w:val="00953C08"/>
    <w:rsid w:val="00966A82"/>
    <w:rsid w:val="00980A00"/>
    <w:rsid w:val="0098381D"/>
    <w:rsid w:val="009B0C90"/>
    <w:rsid w:val="009B0EED"/>
    <w:rsid w:val="009B28F5"/>
    <w:rsid w:val="009C119B"/>
    <w:rsid w:val="009C37C9"/>
    <w:rsid w:val="009C44C9"/>
    <w:rsid w:val="009D081E"/>
    <w:rsid w:val="009F0E9F"/>
    <w:rsid w:val="00A000FA"/>
    <w:rsid w:val="00A042DF"/>
    <w:rsid w:val="00A07EEA"/>
    <w:rsid w:val="00A16393"/>
    <w:rsid w:val="00A2533B"/>
    <w:rsid w:val="00A262E5"/>
    <w:rsid w:val="00A35507"/>
    <w:rsid w:val="00A356F5"/>
    <w:rsid w:val="00A424CC"/>
    <w:rsid w:val="00A43FD6"/>
    <w:rsid w:val="00A44BDC"/>
    <w:rsid w:val="00A527A3"/>
    <w:rsid w:val="00A61577"/>
    <w:rsid w:val="00A65A73"/>
    <w:rsid w:val="00A6609D"/>
    <w:rsid w:val="00A667AB"/>
    <w:rsid w:val="00A75668"/>
    <w:rsid w:val="00A81217"/>
    <w:rsid w:val="00A851A6"/>
    <w:rsid w:val="00AB220F"/>
    <w:rsid w:val="00AC7D6F"/>
    <w:rsid w:val="00AE1707"/>
    <w:rsid w:val="00AE49BF"/>
    <w:rsid w:val="00AE4D92"/>
    <w:rsid w:val="00AF6FC8"/>
    <w:rsid w:val="00B05E89"/>
    <w:rsid w:val="00B15F29"/>
    <w:rsid w:val="00B419E5"/>
    <w:rsid w:val="00B4568B"/>
    <w:rsid w:val="00B47443"/>
    <w:rsid w:val="00B55797"/>
    <w:rsid w:val="00B6456E"/>
    <w:rsid w:val="00B84B20"/>
    <w:rsid w:val="00B95BFF"/>
    <w:rsid w:val="00B97924"/>
    <w:rsid w:val="00BA1420"/>
    <w:rsid w:val="00BC5124"/>
    <w:rsid w:val="00BD44C8"/>
    <w:rsid w:val="00BF6FCA"/>
    <w:rsid w:val="00C329D9"/>
    <w:rsid w:val="00C3383B"/>
    <w:rsid w:val="00C42542"/>
    <w:rsid w:val="00C536C6"/>
    <w:rsid w:val="00C610CE"/>
    <w:rsid w:val="00C665E5"/>
    <w:rsid w:val="00C7197E"/>
    <w:rsid w:val="00C85801"/>
    <w:rsid w:val="00C933A6"/>
    <w:rsid w:val="00C94CC2"/>
    <w:rsid w:val="00C97AF3"/>
    <w:rsid w:val="00CA5CBB"/>
    <w:rsid w:val="00CD4E3C"/>
    <w:rsid w:val="00CD5104"/>
    <w:rsid w:val="00CE19B9"/>
    <w:rsid w:val="00D01869"/>
    <w:rsid w:val="00D04E9B"/>
    <w:rsid w:val="00D055C0"/>
    <w:rsid w:val="00D234B0"/>
    <w:rsid w:val="00D237E5"/>
    <w:rsid w:val="00D455BA"/>
    <w:rsid w:val="00D5284B"/>
    <w:rsid w:val="00D5341E"/>
    <w:rsid w:val="00D57EAE"/>
    <w:rsid w:val="00D864D0"/>
    <w:rsid w:val="00D97E14"/>
    <w:rsid w:val="00DB1FB5"/>
    <w:rsid w:val="00DB488E"/>
    <w:rsid w:val="00DB69C3"/>
    <w:rsid w:val="00DC12B8"/>
    <w:rsid w:val="00DE4C1E"/>
    <w:rsid w:val="00DF450B"/>
    <w:rsid w:val="00E4735D"/>
    <w:rsid w:val="00E81A29"/>
    <w:rsid w:val="00E844EE"/>
    <w:rsid w:val="00E863C9"/>
    <w:rsid w:val="00EA5B6C"/>
    <w:rsid w:val="00EB1832"/>
    <w:rsid w:val="00EB2144"/>
    <w:rsid w:val="00EB2150"/>
    <w:rsid w:val="00EB5496"/>
    <w:rsid w:val="00EB721D"/>
    <w:rsid w:val="00EC6CA8"/>
    <w:rsid w:val="00EF31F2"/>
    <w:rsid w:val="00F034F0"/>
    <w:rsid w:val="00F2504D"/>
    <w:rsid w:val="00F53403"/>
    <w:rsid w:val="00F6090D"/>
    <w:rsid w:val="00F77777"/>
    <w:rsid w:val="00F811FE"/>
    <w:rsid w:val="00F82EB4"/>
    <w:rsid w:val="00F87AAA"/>
    <w:rsid w:val="00FB6BA3"/>
    <w:rsid w:val="00FC3174"/>
    <w:rsid w:val="00FC3A9F"/>
    <w:rsid w:val="00FC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160</cp:revision>
  <cp:lastPrinted>2021-12-22T07:32:00Z</cp:lastPrinted>
  <dcterms:created xsi:type="dcterms:W3CDTF">2021-12-13T08:33:00Z</dcterms:created>
  <dcterms:modified xsi:type="dcterms:W3CDTF">2022-06-14T07:32:00Z</dcterms:modified>
</cp:coreProperties>
</file>